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7D14" w:rsidRPr="00293094" w:rsidRDefault="00177D14" w:rsidP="00177D14">
      <w:pPr>
        <w:spacing w:after="0"/>
        <w:ind w:firstLine="426"/>
        <w:jc w:val="center"/>
        <w:rPr>
          <w:sz w:val="24"/>
          <w:szCs w:val="24"/>
        </w:rPr>
      </w:pPr>
      <w:r w:rsidRPr="00293094">
        <w:rPr>
          <w:sz w:val="24"/>
          <w:szCs w:val="24"/>
        </w:rPr>
        <w:t>Муниципальное бюджетное общеобразовательное учреждение общеобразовательная школа № 76</w:t>
      </w:r>
    </w:p>
    <w:p w:rsidR="00177D14" w:rsidRPr="00293094" w:rsidRDefault="00177D14" w:rsidP="00177D14">
      <w:pPr>
        <w:ind w:firstLine="426"/>
        <w:jc w:val="center"/>
        <w:rPr>
          <w:sz w:val="24"/>
          <w:szCs w:val="24"/>
        </w:rPr>
      </w:pPr>
      <w:r w:rsidRPr="00293094">
        <w:rPr>
          <w:sz w:val="24"/>
          <w:szCs w:val="24"/>
        </w:rPr>
        <w:t xml:space="preserve">с углубленным изучением отдельных предметов </w:t>
      </w:r>
      <w:proofErr w:type="gramStart"/>
      <w:r w:rsidRPr="00293094">
        <w:rPr>
          <w:sz w:val="24"/>
          <w:szCs w:val="24"/>
        </w:rPr>
        <w:t>г</w:t>
      </w:r>
      <w:proofErr w:type="gramEnd"/>
      <w:r w:rsidRPr="00293094">
        <w:rPr>
          <w:sz w:val="24"/>
          <w:szCs w:val="24"/>
        </w:rPr>
        <w:t>. Екатеринбурга</w:t>
      </w:r>
    </w:p>
    <w:p w:rsidR="00177D14" w:rsidRDefault="00177D14" w:rsidP="00177D14">
      <w:pPr>
        <w:ind w:firstLine="426"/>
        <w:jc w:val="center"/>
        <w:rPr>
          <w:b/>
        </w:rPr>
      </w:pPr>
    </w:p>
    <w:p w:rsidR="00177D14" w:rsidRDefault="00177D14" w:rsidP="00177D14">
      <w:pPr>
        <w:ind w:firstLine="426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КОНСТРУКТ УРОКА</w:t>
      </w:r>
    </w:p>
    <w:tbl>
      <w:tblPr>
        <w:tblW w:w="10065" w:type="dxa"/>
        <w:tblInd w:w="2376" w:type="dxa"/>
        <w:tblLook w:val="04A0"/>
      </w:tblPr>
      <w:tblGrid>
        <w:gridCol w:w="4253"/>
        <w:gridCol w:w="5812"/>
      </w:tblGrid>
      <w:tr w:rsidR="00177D14" w:rsidRPr="00751388" w:rsidTr="001A1B5C">
        <w:tc>
          <w:tcPr>
            <w:tcW w:w="4253" w:type="dxa"/>
          </w:tcPr>
          <w:p w:rsidR="00177D14" w:rsidRPr="00AB1927" w:rsidRDefault="00177D14" w:rsidP="001A1B5C">
            <w:pPr>
              <w:spacing w:after="0"/>
              <w:rPr>
                <w:b/>
              </w:rPr>
            </w:pPr>
          </w:p>
          <w:p w:rsidR="00177D14" w:rsidRPr="00AB1927" w:rsidRDefault="00177D14" w:rsidP="00C70BE8">
            <w:pPr>
              <w:spacing w:after="0"/>
              <w:ind w:left="34" w:hanging="34"/>
              <w:rPr>
                <w:b/>
              </w:rPr>
            </w:pPr>
            <w:r w:rsidRPr="00AB1927">
              <w:rPr>
                <w:b/>
              </w:rPr>
              <w:t>Предмет:</w:t>
            </w:r>
          </w:p>
        </w:tc>
        <w:tc>
          <w:tcPr>
            <w:tcW w:w="5812" w:type="dxa"/>
          </w:tcPr>
          <w:p w:rsidR="001A1B5C" w:rsidRDefault="001A1B5C" w:rsidP="00C70BE8">
            <w:pPr>
              <w:spacing w:after="0"/>
              <w:rPr>
                <w:b/>
              </w:rPr>
            </w:pPr>
          </w:p>
          <w:p w:rsidR="00177D14" w:rsidRPr="00AB1927" w:rsidRDefault="00177D14" w:rsidP="00C70BE8">
            <w:pPr>
              <w:spacing w:after="0"/>
              <w:rPr>
                <w:b/>
              </w:rPr>
            </w:pPr>
            <w:r>
              <w:rPr>
                <w:b/>
              </w:rPr>
              <w:t>Основы безопасности жизнедеятельности</w:t>
            </w:r>
          </w:p>
        </w:tc>
      </w:tr>
      <w:tr w:rsidR="00177D14" w:rsidRPr="008758A9" w:rsidTr="001A1B5C">
        <w:tc>
          <w:tcPr>
            <w:tcW w:w="4253" w:type="dxa"/>
          </w:tcPr>
          <w:p w:rsidR="00177D14" w:rsidRPr="008758A9" w:rsidRDefault="00177D14" w:rsidP="00C70BE8">
            <w:pPr>
              <w:spacing w:after="0"/>
              <w:ind w:left="34" w:hanging="34"/>
              <w:rPr>
                <w:b/>
              </w:rPr>
            </w:pPr>
            <w:r w:rsidRPr="008758A9">
              <w:rPr>
                <w:b/>
              </w:rPr>
              <w:t>Класс:</w:t>
            </w:r>
            <w:r w:rsidR="001A1B5C">
              <w:rPr>
                <w:b/>
              </w:rPr>
              <w:t xml:space="preserve">                                                 </w:t>
            </w:r>
          </w:p>
        </w:tc>
        <w:tc>
          <w:tcPr>
            <w:tcW w:w="5812" w:type="dxa"/>
          </w:tcPr>
          <w:p w:rsidR="00177D14" w:rsidRPr="008758A9" w:rsidRDefault="001A1B5C" w:rsidP="00C70BE8">
            <w:pPr>
              <w:spacing w:after="0"/>
              <w:rPr>
                <w:b/>
              </w:rPr>
            </w:pPr>
            <w:r>
              <w:rPr>
                <w:b/>
              </w:rPr>
              <w:t>8</w:t>
            </w:r>
          </w:p>
        </w:tc>
      </w:tr>
      <w:tr w:rsidR="00177D14" w:rsidRPr="008758A9" w:rsidTr="00C70BE8">
        <w:tc>
          <w:tcPr>
            <w:tcW w:w="4253" w:type="dxa"/>
          </w:tcPr>
          <w:p w:rsidR="00177D14" w:rsidRPr="00751388" w:rsidRDefault="00177D14" w:rsidP="00C70BE8">
            <w:pPr>
              <w:spacing w:after="0"/>
              <w:ind w:left="34" w:hanging="34"/>
              <w:rPr>
                <w:b/>
                <w:highlight w:val="yellow"/>
              </w:rPr>
            </w:pPr>
            <w:r w:rsidRPr="00DD2655">
              <w:rPr>
                <w:b/>
              </w:rPr>
              <w:t>Раздел</w:t>
            </w:r>
            <w:r w:rsidRPr="00AB1927">
              <w:rPr>
                <w:b/>
              </w:rPr>
              <w:t>:</w:t>
            </w:r>
          </w:p>
        </w:tc>
        <w:tc>
          <w:tcPr>
            <w:tcW w:w="5812" w:type="dxa"/>
          </w:tcPr>
          <w:p w:rsidR="00177D14" w:rsidRPr="00751388" w:rsidRDefault="00177D14" w:rsidP="00C70BE8">
            <w:pPr>
              <w:spacing w:after="0"/>
              <w:rPr>
                <w:b/>
                <w:highlight w:val="yellow"/>
              </w:rPr>
            </w:pPr>
            <w:r>
              <w:rPr>
                <w:b/>
              </w:rPr>
              <w:t>Основы медицинских знаний и здорового образа  жизни</w:t>
            </w:r>
          </w:p>
        </w:tc>
      </w:tr>
      <w:tr w:rsidR="00177D14" w:rsidRPr="008758A9" w:rsidTr="00C70BE8">
        <w:tc>
          <w:tcPr>
            <w:tcW w:w="4253" w:type="dxa"/>
          </w:tcPr>
          <w:p w:rsidR="00177D14" w:rsidRPr="008758A9" w:rsidRDefault="00177D14" w:rsidP="00C70BE8">
            <w:pPr>
              <w:spacing w:after="0"/>
              <w:ind w:left="34" w:hanging="34"/>
              <w:rPr>
                <w:b/>
              </w:rPr>
            </w:pPr>
            <w:r w:rsidRPr="008758A9">
              <w:rPr>
                <w:b/>
              </w:rPr>
              <w:t>Урок №</w:t>
            </w:r>
          </w:p>
        </w:tc>
        <w:tc>
          <w:tcPr>
            <w:tcW w:w="5812" w:type="dxa"/>
          </w:tcPr>
          <w:p w:rsidR="00177D14" w:rsidRPr="008758A9" w:rsidRDefault="00177D14" w:rsidP="00C70BE8">
            <w:pPr>
              <w:spacing w:after="0"/>
              <w:rPr>
                <w:b/>
              </w:rPr>
            </w:pPr>
            <w:r>
              <w:rPr>
                <w:b/>
              </w:rPr>
              <w:t>25</w:t>
            </w:r>
          </w:p>
        </w:tc>
      </w:tr>
      <w:tr w:rsidR="00177D14" w:rsidRPr="008758A9" w:rsidTr="00C70BE8">
        <w:trPr>
          <w:trHeight w:val="753"/>
        </w:trPr>
        <w:tc>
          <w:tcPr>
            <w:tcW w:w="4253" w:type="dxa"/>
          </w:tcPr>
          <w:p w:rsidR="00177D14" w:rsidRPr="008758A9" w:rsidRDefault="00177D14" w:rsidP="00C70BE8">
            <w:pPr>
              <w:spacing w:after="0"/>
              <w:ind w:left="34" w:hanging="34"/>
              <w:rPr>
                <w:b/>
              </w:rPr>
            </w:pPr>
            <w:r w:rsidRPr="008758A9">
              <w:rPr>
                <w:b/>
              </w:rPr>
              <w:t>Тема урока:</w:t>
            </w:r>
          </w:p>
        </w:tc>
        <w:tc>
          <w:tcPr>
            <w:tcW w:w="5812" w:type="dxa"/>
          </w:tcPr>
          <w:p w:rsidR="00177D14" w:rsidRPr="00CB14CC" w:rsidRDefault="00177D14" w:rsidP="00C70BE8">
            <w:pPr>
              <w:spacing w:after="0"/>
              <w:rPr>
                <w:b/>
              </w:rPr>
            </w:pPr>
            <w:r w:rsidRPr="00CB14CC">
              <w:rPr>
                <w:rFonts w:eastAsia="Times New Roman"/>
                <w:b/>
                <w:lang w:eastAsia="ru-RU"/>
              </w:rPr>
              <w:t>Оказание первой медицинской помощи при ожогах химическими веществами.</w:t>
            </w:r>
          </w:p>
        </w:tc>
      </w:tr>
    </w:tbl>
    <w:p w:rsidR="00177D14" w:rsidRDefault="00177D14" w:rsidP="00177D14">
      <w:pPr>
        <w:ind w:firstLine="426"/>
        <w:jc w:val="center"/>
        <w:rPr>
          <w:b/>
          <w:sz w:val="32"/>
          <w:szCs w:val="32"/>
        </w:rPr>
      </w:pPr>
    </w:p>
    <w:p w:rsidR="009025CE" w:rsidRDefault="009025CE" w:rsidP="00177D14">
      <w:pPr>
        <w:ind w:firstLine="426"/>
        <w:jc w:val="center"/>
        <w:rPr>
          <w:b/>
          <w:sz w:val="32"/>
          <w:szCs w:val="32"/>
        </w:rPr>
      </w:pPr>
    </w:p>
    <w:p w:rsidR="009025CE" w:rsidRDefault="009025CE" w:rsidP="00177D14">
      <w:pPr>
        <w:ind w:firstLine="426"/>
        <w:jc w:val="center"/>
        <w:rPr>
          <w:b/>
          <w:sz w:val="32"/>
          <w:szCs w:val="32"/>
        </w:rPr>
      </w:pPr>
    </w:p>
    <w:p w:rsidR="00177D14" w:rsidRPr="009F25DE" w:rsidRDefault="00177D14" w:rsidP="00177D14">
      <w:pPr>
        <w:spacing w:after="0"/>
        <w:ind w:firstLine="426"/>
        <w:jc w:val="right"/>
        <w:rPr>
          <w:sz w:val="24"/>
          <w:szCs w:val="24"/>
        </w:rPr>
      </w:pPr>
      <w:r w:rsidRPr="009F25DE">
        <w:rPr>
          <w:sz w:val="24"/>
          <w:szCs w:val="24"/>
        </w:rPr>
        <w:t xml:space="preserve">Разработчик: </w:t>
      </w:r>
      <w:proofErr w:type="spellStart"/>
      <w:r>
        <w:rPr>
          <w:sz w:val="24"/>
          <w:szCs w:val="24"/>
        </w:rPr>
        <w:t>Луткова</w:t>
      </w:r>
      <w:proofErr w:type="spellEnd"/>
      <w:r>
        <w:rPr>
          <w:sz w:val="24"/>
          <w:szCs w:val="24"/>
        </w:rPr>
        <w:t xml:space="preserve"> Т.В. учитель ОБЖ</w:t>
      </w:r>
    </w:p>
    <w:p w:rsidR="00177D14" w:rsidRDefault="00177D14" w:rsidP="00177D14">
      <w:pPr>
        <w:ind w:firstLine="426"/>
        <w:jc w:val="center"/>
        <w:rPr>
          <w:b/>
        </w:rPr>
      </w:pPr>
    </w:p>
    <w:p w:rsidR="00177D14" w:rsidRDefault="00177D14" w:rsidP="009025CE">
      <w:pPr>
        <w:rPr>
          <w:b/>
        </w:rPr>
      </w:pPr>
    </w:p>
    <w:p w:rsidR="00177D14" w:rsidRDefault="00177D14" w:rsidP="00177D14">
      <w:pPr>
        <w:ind w:firstLine="426"/>
        <w:jc w:val="center"/>
        <w:rPr>
          <w:b/>
        </w:rPr>
      </w:pPr>
    </w:p>
    <w:p w:rsidR="00177D14" w:rsidRDefault="00177D14" w:rsidP="00177D14">
      <w:pPr>
        <w:spacing w:after="0"/>
        <w:ind w:firstLine="426"/>
        <w:jc w:val="center"/>
      </w:pPr>
      <w:r>
        <w:t xml:space="preserve"> Екатеринбург</w:t>
      </w:r>
    </w:p>
    <w:p w:rsidR="00177D14" w:rsidRDefault="00177D14" w:rsidP="00177D14">
      <w:pPr>
        <w:ind w:firstLine="426"/>
        <w:jc w:val="center"/>
      </w:pPr>
      <w:r>
        <w:t>2012</w:t>
      </w:r>
    </w:p>
    <w:p w:rsidR="00177D14" w:rsidRDefault="00177D14" w:rsidP="00177D14"/>
    <w:p w:rsidR="00177D14" w:rsidRDefault="00177D14" w:rsidP="00177D14">
      <w:pPr>
        <w:spacing w:after="120"/>
        <w:jc w:val="center"/>
        <w:rPr>
          <w:b/>
        </w:rPr>
      </w:pPr>
      <w:r w:rsidRPr="00176841">
        <w:rPr>
          <w:b/>
        </w:rPr>
        <w:t>Структурно-логическая схема урока</w:t>
      </w:r>
    </w:p>
    <w:tbl>
      <w:tblPr>
        <w:tblW w:w="5038" w:type="pct"/>
        <w:tblCellSpacing w:w="0" w:type="dxa"/>
        <w:tblBorders>
          <w:top w:val="outset" w:sz="6" w:space="0" w:color="CCCCCC"/>
          <w:left w:val="outset" w:sz="6" w:space="0" w:color="CCCCCC"/>
          <w:bottom w:val="outset" w:sz="6" w:space="0" w:color="CCCCCC"/>
          <w:right w:val="outset" w:sz="6" w:space="0" w:color="CCCCCC"/>
        </w:tblBorders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3319"/>
        <w:gridCol w:w="3721"/>
        <w:gridCol w:w="7762"/>
      </w:tblGrid>
      <w:tr w:rsidR="00177D14" w:rsidRPr="0027508B" w:rsidTr="00216F0B">
        <w:trPr>
          <w:trHeight w:val="440"/>
          <w:tblCellSpacing w:w="0" w:type="dxa"/>
        </w:trPr>
        <w:tc>
          <w:tcPr>
            <w:tcW w:w="1121" w:type="pct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177D14" w:rsidRPr="0027508B" w:rsidRDefault="00177D14" w:rsidP="00C70BE8">
            <w:pPr>
              <w:spacing w:after="0" w:line="240" w:lineRule="auto"/>
              <w:ind w:firstLine="142"/>
              <w:rPr>
                <w:sz w:val="24"/>
                <w:szCs w:val="24"/>
              </w:rPr>
            </w:pPr>
            <w:r w:rsidRPr="0027508B">
              <w:rPr>
                <w:b/>
                <w:bCs/>
                <w:sz w:val="24"/>
                <w:szCs w:val="24"/>
              </w:rPr>
              <w:t>Тема</w:t>
            </w:r>
          </w:p>
        </w:tc>
        <w:tc>
          <w:tcPr>
            <w:tcW w:w="3879" w:type="pct"/>
            <w:gridSpan w:val="2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hideMark/>
          </w:tcPr>
          <w:p w:rsidR="00177D14" w:rsidRPr="00177D14" w:rsidRDefault="00177D14" w:rsidP="00C70BE8">
            <w:pPr>
              <w:spacing w:after="0"/>
              <w:rPr>
                <w:sz w:val="24"/>
                <w:szCs w:val="24"/>
              </w:rPr>
            </w:pPr>
            <w:r w:rsidRPr="00177D14">
              <w:rPr>
                <w:rFonts w:eastAsia="Times New Roman"/>
                <w:sz w:val="24"/>
                <w:szCs w:val="24"/>
                <w:lang w:eastAsia="ru-RU"/>
              </w:rPr>
              <w:t>Оказание первой медицинской помощи при ожогах химическими веществами.</w:t>
            </w:r>
          </w:p>
        </w:tc>
      </w:tr>
      <w:tr w:rsidR="00177D14" w:rsidRPr="0027508B" w:rsidTr="00177D14">
        <w:trPr>
          <w:trHeight w:val="103"/>
          <w:tblCellSpacing w:w="0" w:type="dxa"/>
        </w:trPr>
        <w:tc>
          <w:tcPr>
            <w:tcW w:w="1121" w:type="pct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177D14" w:rsidRPr="0027508B" w:rsidRDefault="00177D14" w:rsidP="00C70BE8">
            <w:pPr>
              <w:spacing w:after="0" w:line="240" w:lineRule="auto"/>
              <w:ind w:firstLine="142"/>
              <w:rPr>
                <w:b/>
                <w:bCs/>
                <w:sz w:val="24"/>
                <w:szCs w:val="24"/>
              </w:rPr>
            </w:pPr>
            <w:r w:rsidRPr="0027508B">
              <w:rPr>
                <w:b/>
                <w:bCs/>
                <w:sz w:val="24"/>
                <w:szCs w:val="24"/>
              </w:rPr>
              <w:t>Тип урока</w:t>
            </w:r>
          </w:p>
        </w:tc>
        <w:tc>
          <w:tcPr>
            <w:tcW w:w="3879" w:type="pct"/>
            <w:gridSpan w:val="2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177D14" w:rsidRPr="0027508B" w:rsidRDefault="00177D14" w:rsidP="00C70BE8">
            <w:pPr>
              <w:spacing w:after="0" w:line="240" w:lineRule="auto"/>
              <w:ind w:firstLine="142"/>
              <w:rPr>
                <w:bCs/>
                <w:sz w:val="24"/>
                <w:szCs w:val="24"/>
              </w:rPr>
            </w:pPr>
            <w:r w:rsidRPr="0027508B">
              <w:rPr>
                <w:bCs/>
                <w:sz w:val="24"/>
                <w:szCs w:val="24"/>
              </w:rPr>
              <w:t>Освоение новых знаний</w:t>
            </w:r>
          </w:p>
        </w:tc>
      </w:tr>
      <w:tr w:rsidR="00177D14" w:rsidRPr="0027508B" w:rsidTr="00177D14">
        <w:trPr>
          <w:trHeight w:val="103"/>
          <w:tblCellSpacing w:w="0" w:type="dxa"/>
        </w:trPr>
        <w:tc>
          <w:tcPr>
            <w:tcW w:w="1121" w:type="pct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177D14" w:rsidRPr="0027508B" w:rsidRDefault="00177D14" w:rsidP="00C70BE8">
            <w:pPr>
              <w:spacing w:after="0" w:line="240" w:lineRule="auto"/>
              <w:ind w:firstLine="142"/>
              <w:rPr>
                <w:sz w:val="24"/>
                <w:szCs w:val="24"/>
              </w:rPr>
            </w:pPr>
            <w:r w:rsidRPr="0027508B">
              <w:rPr>
                <w:b/>
                <w:bCs/>
                <w:sz w:val="24"/>
                <w:szCs w:val="24"/>
              </w:rPr>
              <w:t>Цель темы</w:t>
            </w:r>
          </w:p>
        </w:tc>
        <w:tc>
          <w:tcPr>
            <w:tcW w:w="3879" w:type="pct"/>
            <w:gridSpan w:val="2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177D14" w:rsidRPr="00177D14" w:rsidRDefault="00177D14" w:rsidP="00177D14">
            <w:pPr>
              <w:shd w:val="clear" w:color="auto" w:fill="FFFFFF"/>
              <w:spacing w:before="90" w:after="90" w:line="36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177D14">
              <w:rPr>
                <w:rFonts w:eastAsia="Times New Roman"/>
                <w:sz w:val="24"/>
                <w:szCs w:val="24"/>
                <w:lang w:eastAsia="ru-RU"/>
              </w:rPr>
              <w:t>Овладеть приемами оказания помощи при ожогах химическими веществами.</w:t>
            </w:r>
          </w:p>
          <w:p w:rsidR="00177D14" w:rsidRPr="00177D14" w:rsidRDefault="00177D14" w:rsidP="00C70BE8">
            <w:pPr>
              <w:spacing w:after="0" w:line="240" w:lineRule="auto"/>
              <w:ind w:firstLine="142"/>
              <w:rPr>
                <w:sz w:val="22"/>
                <w:szCs w:val="22"/>
              </w:rPr>
            </w:pPr>
          </w:p>
        </w:tc>
      </w:tr>
      <w:tr w:rsidR="00177D14" w:rsidRPr="0027508B" w:rsidTr="00177D14">
        <w:trPr>
          <w:trHeight w:val="126"/>
          <w:tblCellSpacing w:w="0" w:type="dxa"/>
        </w:trPr>
        <w:tc>
          <w:tcPr>
            <w:tcW w:w="1121" w:type="pct"/>
            <w:vMerge w:val="restart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hideMark/>
          </w:tcPr>
          <w:p w:rsidR="00177D14" w:rsidRPr="0027508B" w:rsidRDefault="00177D14" w:rsidP="00C70BE8">
            <w:pPr>
              <w:spacing w:after="0" w:line="240" w:lineRule="auto"/>
              <w:ind w:firstLine="142"/>
              <w:rPr>
                <w:sz w:val="24"/>
                <w:szCs w:val="24"/>
              </w:rPr>
            </w:pPr>
            <w:r w:rsidRPr="0027508B">
              <w:rPr>
                <w:b/>
                <w:bCs/>
                <w:sz w:val="24"/>
                <w:szCs w:val="24"/>
              </w:rPr>
              <w:t>Планируемые результаты</w:t>
            </w:r>
          </w:p>
        </w:tc>
        <w:tc>
          <w:tcPr>
            <w:tcW w:w="1257" w:type="pct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hideMark/>
          </w:tcPr>
          <w:p w:rsidR="00177D14" w:rsidRPr="0027508B" w:rsidRDefault="00177D14" w:rsidP="00C70BE8">
            <w:pPr>
              <w:spacing w:after="0" w:line="240" w:lineRule="auto"/>
              <w:ind w:firstLine="142"/>
              <w:rPr>
                <w:sz w:val="24"/>
                <w:szCs w:val="24"/>
              </w:rPr>
            </w:pPr>
            <w:r w:rsidRPr="0027508B">
              <w:rPr>
                <w:b/>
                <w:bCs/>
                <w:sz w:val="24"/>
                <w:szCs w:val="24"/>
              </w:rPr>
              <w:t>Предметные умения</w:t>
            </w:r>
          </w:p>
        </w:tc>
        <w:tc>
          <w:tcPr>
            <w:tcW w:w="2622" w:type="pct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hideMark/>
          </w:tcPr>
          <w:p w:rsidR="00177D14" w:rsidRPr="0027508B" w:rsidRDefault="00177D14" w:rsidP="00C70BE8">
            <w:pPr>
              <w:spacing w:after="0" w:line="240" w:lineRule="auto"/>
              <w:ind w:firstLine="142"/>
              <w:rPr>
                <w:sz w:val="24"/>
                <w:szCs w:val="24"/>
              </w:rPr>
            </w:pPr>
            <w:r w:rsidRPr="0027508B">
              <w:rPr>
                <w:b/>
                <w:bCs/>
                <w:sz w:val="24"/>
                <w:szCs w:val="24"/>
              </w:rPr>
              <w:t>УУД</w:t>
            </w:r>
          </w:p>
        </w:tc>
      </w:tr>
      <w:tr w:rsidR="00177D14" w:rsidRPr="0027508B" w:rsidTr="00177D14">
        <w:trPr>
          <w:trHeight w:val="71"/>
          <w:tblCellSpacing w:w="0" w:type="dxa"/>
        </w:trPr>
        <w:tc>
          <w:tcPr>
            <w:tcW w:w="1121" w:type="pct"/>
            <w:vMerge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177D14" w:rsidRPr="0027508B" w:rsidRDefault="00177D14" w:rsidP="00C70BE8">
            <w:pPr>
              <w:spacing w:after="0" w:line="240" w:lineRule="auto"/>
              <w:ind w:firstLine="142"/>
              <w:rPr>
                <w:sz w:val="24"/>
                <w:szCs w:val="24"/>
              </w:rPr>
            </w:pPr>
          </w:p>
        </w:tc>
        <w:tc>
          <w:tcPr>
            <w:tcW w:w="1257" w:type="pct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hideMark/>
          </w:tcPr>
          <w:p w:rsidR="00177D14" w:rsidRPr="00B7407F" w:rsidRDefault="00177D14" w:rsidP="007B5345">
            <w:pPr>
              <w:spacing w:after="0" w:line="240" w:lineRule="auto"/>
              <w:ind w:firstLine="142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C</w:t>
            </w:r>
            <w:r w:rsidRPr="00355C50">
              <w:rPr>
                <w:rFonts w:eastAsia="Times New Roman"/>
                <w:sz w:val="24"/>
                <w:szCs w:val="24"/>
              </w:rPr>
              <w:t xml:space="preserve">формировать у учащихся </w:t>
            </w:r>
            <w:r w:rsidR="007B5345">
              <w:rPr>
                <w:rFonts w:eastAsia="Times New Roman"/>
                <w:sz w:val="24"/>
                <w:szCs w:val="24"/>
              </w:rPr>
              <w:t>практических навыков по оказанию первой медицинской помощи при химических ожогах.</w:t>
            </w:r>
          </w:p>
        </w:tc>
        <w:tc>
          <w:tcPr>
            <w:tcW w:w="2622" w:type="pct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hideMark/>
          </w:tcPr>
          <w:p w:rsidR="00177D14" w:rsidRPr="0027508B" w:rsidRDefault="00177D14" w:rsidP="00C70BE8">
            <w:pPr>
              <w:spacing w:after="0" w:line="240" w:lineRule="auto"/>
              <w:ind w:left="46" w:firstLine="96"/>
              <w:rPr>
                <w:sz w:val="24"/>
                <w:szCs w:val="24"/>
              </w:rPr>
            </w:pPr>
            <w:r w:rsidRPr="0027508B">
              <w:rPr>
                <w:i/>
                <w:iCs/>
                <w:sz w:val="24"/>
                <w:szCs w:val="24"/>
              </w:rPr>
              <w:t>Личностные:</w:t>
            </w:r>
            <w:r w:rsidRPr="0027508B">
              <w:rPr>
                <w:sz w:val="24"/>
                <w:szCs w:val="24"/>
              </w:rPr>
              <w:t> формирование учебно-познавательного интереса к новому учебному материалу и способ</w:t>
            </w:r>
            <w:r>
              <w:rPr>
                <w:sz w:val="24"/>
                <w:szCs w:val="24"/>
              </w:rPr>
              <w:t>ам решения новой частной задач</w:t>
            </w:r>
          </w:p>
          <w:p w:rsidR="00177D14" w:rsidRPr="0027508B" w:rsidRDefault="00177D14" w:rsidP="00C70BE8">
            <w:pPr>
              <w:spacing w:after="0" w:line="240" w:lineRule="auto"/>
              <w:ind w:left="46" w:firstLine="96"/>
              <w:rPr>
                <w:sz w:val="24"/>
                <w:szCs w:val="24"/>
              </w:rPr>
            </w:pPr>
            <w:r w:rsidRPr="0027508B">
              <w:rPr>
                <w:i/>
                <w:iCs/>
                <w:sz w:val="24"/>
                <w:szCs w:val="24"/>
              </w:rPr>
              <w:t>Регулятивные: </w:t>
            </w:r>
            <w:r w:rsidRPr="0027508B">
              <w:rPr>
                <w:sz w:val="24"/>
                <w:szCs w:val="24"/>
              </w:rPr>
              <w:t>формирование умения планировать свои действия в соответствии с поставленной за</w:t>
            </w:r>
            <w:r>
              <w:rPr>
                <w:sz w:val="24"/>
                <w:szCs w:val="24"/>
              </w:rPr>
              <w:t>дачей и условиями ее реализации</w:t>
            </w:r>
          </w:p>
          <w:p w:rsidR="00177D14" w:rsidRDefault="00177D14" w:rsidP="00C70BE8">
            <w:pPr>
              <w:spacing w:after="0" w:line="240" w:lineRule="auto"/>
              <w:ind w:left="46" w:right="-172" w:firstLine="96"/>
              <w:rPr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П</w:t>
            </w:r>
            <w:r w:rsidRPr="0027508B">
              <w:rPr>
                <w:i/>
                <w:iCs/>
                <w:sz w:val="24"/>
                <w:szCs w:val="24"/>
              </w:rPr>
              <w:t>ознавательные:</w:t>
            </w:r>
            <w:r w:rsidRPr="0027508B">
              <w:rPr>
                <w:sz w:val="24"/>
                <w:szCs w:val="24"/>
              </w:rPr>
              <w:t> размышления, создание устного высказывания, анализ информации</w:t>
            </w:r>
          </w:p>
          <w:p w:rsidR="00177D14" w:rsidRPr="0027508B" w:rsidRDefault="00177D14" w:rsidP="00D643B8">
            <w:pPr>
              <w:spacing w:after="0" w:line="240" w:lineRule="auto"/>
              <w:ind w:left="46" w:right="-172" w:firstLine="96"/>
              <w:rPr>
                <w:sz w:val="24"/>
                <w:szCs w:val="24"/>
              </w:rPr>
            </w:pPr>
            <w:r w:rsidRPr="0027508B">
              <w:rPr>
                <w:i/>
                <w:iCs/>
                <w:sz w:val="24"/>
                <w:szCs w:val="24"/>
              </w:rPr>
              <w:t>Коммуникативные:</w:t>
            </w:r>
            <w:r w:rsidR="00D643B8" w:rsidRPr="008F6C56">
              <w:t xml:space="preserve"> </w:t>
            </w:r>
            <w:r w:rsidR="00D643B8" w:rsidRPr="00D643B8">
              <w:rPr>
                <w:sz w:val="24"/>
                <w:szCs w:val="24"/>
              </w:rPr>
              <w:t>формирование умения работать в микро-группе</w:t>
            </w:r>
            <w:r w:rsidRPr="0027508B">
              <w:rPr>
                <w:sz w:val="24"/>
                <w:szCs w:val="24"/>
              </w:rPr>
              <w:t> </w:t>
            </w:r>
          </w:p>
        </w:tc>
      </w:tr>
    </w:tbl>
    <w:p w:rsidR="00177D14" w:rsidRDefault="00177D14" w:rsidP="00177D14"/>
    <w:p w:rsidR="007B5345" w:rsidRDefault="007B5345" w:rsidP="00177D14"/>
    <w:p w:rsidR="007B5345" w:rsidRDefault="007B5345" w:rsidP="00177D14"/>
    <w:p w:rsidR="007B5345" w:rsidRDefault="007B5345" w:rsidP="00177D14"/>
    <w:p w:rsidR="007B5345" w:rsidRDefault="007B5345" w:rsidP="00177D14"/>
    <w:p w:rsidR="007B5345" w:rsidRDefault="007B5345" w:rsidP="00177D14"/>
    <w:p w:rsidR="007B5345" w:rsidRDefault="007B5345" w:rsidP="00177D14"/>
    <w:p w:rsidR="007B5345" w:rsidRDefault="007B5345" w:rsidP="00177D14"/>
    <w:tbl>
      <w:tblPr>
        <w:tblW w:w="5000" w:type="pct"/>
        <w:tblCellSpacing w:w="0" w:type="dxa"/>
        <w:tblBorders>
          <w:top w:val="outset" w:sz="6" w:space="0" w:color="CCCCCC"/>
          <w:left w:val="outset" w:sz="6" w:space="0" w:color="CCCCCC"/>
          <w:bottom w:val="outset" w:sz="6" w:space="0" w:color="CCCCCC"/>
          <w:right w:val="outset" w:sz="6" w:space="0" w:color="CCCCCC"/>
        </w:tblBorders>
        <w:tblLayout w:type="fixed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9400"/>
        <w:gridCol w:w="2126"/>
        <w:gridCol w:w="3134"/>
      </w:tblGrid>
      <w:tr w:rsidR="00177D14" w:rsidRPr="0027508B" w:rsidTr="00C70BE8">
        <w:trPr>
          <w:trHeight w:val="103"/>
          <w:tblCellSpacing w:w="0" w:type="dxa"/>
        </w:trPr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177D14" w:rsidRPr="0027508B" w:rsidRDefault="00177D14" w:rsidP="00C70BE8">
            <w:pPr>
              <w:ind w:firstLine="127"/>
              <w:rPr>
                <w:sz w:val="24"/>
                <w:szCs w:val="24"/>
              </w:rPr>
            </w:pPr>
            <w:r w:rsidRPr="0027508B">
              <w:rPr>
                <w:b/>
                <w:bCs/>
                <w:sz w:val="24"/>
                <w:szCs w:val="24"/>
              </w:rPr>
              <w:lastRenderedPageBreak/>
              <w:t>Организация пространства</w:t>
            </w:r>
          </w:p>
        </w:tc>
      </w:tr>
      <w:tr w:rsidR="00177D14" w:rsidRPr="0027508B" w:rsidTr="00C70BE8">
        <w:trPr>
          <w:trHeight w:val="96"/>
          <w:tblCellSpacing w:w="0" w:type="dxa"/>
        </w:trPr>
        <w:tc>
          <w:tcPr>
            <w:tcW w:w="3206" w:type="pct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hideMark/>
          </w:tcPr>
          <w:p w:rsidR="00177D14" w:rsidRPr="0027508B" w:rsidRDefault="00177D14" w:rsidP="00C70BE8">
            <w:pPr>
              <w:ind w:firstLine="127"/>
              <w:rPr>
                <w:sz w:val="24"/>
                <w:szCs w:val="24"/>
              </w:rPr>
            </w:pPr>
            <w:proofErr w:type="spellStart"/>
            <w:r w:rsidRPr="0027508B">
              <w:rPr>
                <w:b/>
                <w:bCs/>
                <w:sz w:val="24"/>
                <w:szCs w:val="24"/>
              </w:rPr>
              <w:t>Межпредметные</w:t>
            </w:r>
            <w:proofErr w:type="spellEnd"/>
            <w:r w:rsidRPr="0027508B">
              <w:rPr>
                <w:b/>
                <w:bCs/>
                <w:sz w:val="24"/>
                <w:szCs w:val="24"/>
              </w:rPr>
              <w:t xml:space="preserve"> связи</w:t>
            </w:r>
          </w:p>
        </w:tc>
        <w:tc>
          <w:tcPr>
            <w:tcW w:w="725" w:type="pct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hideMark/>
          </w:tcPr>
          <w:p w:rsidR="00177D14" w:rsidRPr="0027508B" w:rsidRDefault="00177D14" w:rsidP="00C70BE8">
            <w:pPr>
              <w:ind w:firstLine="83"/>
              <w:rPr>
                <w:sz w:val="24"/>
                <w:szCs w:val="24"/>
              </w:rPr>
            </w:pPr>
            <w:r w:rsidRPr="0027508B">
              <w:rPr>
                <w:b/>
                <w:bCs/>
                <w:sz w:val="24"/>
                <w:szCs w:val="24"/>
              </w:rPr>
              <w:t>Формы работы</w:t>
            </w:r>
          </w:p>
        </w:tc>
        <w:tc>
          <w:tcPr>
            <w:tcW w:w="1069" w:type="pct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hideMark/>
          </w:tcPr>
          <w:p w:rsidR="00177D14" w:rsidRPr="0027508B" w:rsidRDefault="00177D14" w:rsidP="00C70BE8">
            <w:pPr>
              <w:ind w:firstLine="83"/>
              <w:rPr>
                <w:sz w:val="24"/>
                <w:szCs w:val="24"/>
              </w:rPr>
            </w:pPr>
            <w:r w:rsidRPr="0027508B">
              <w:rPr>
                <w:b/>
                <w:bCs/>
                <w:sz w:val="24"/>
                <w:szCs w:val="24"/>
              </w:rPr>
              <w:t>Ресурсы</w:t>
            </w:r>
          </w:p>
        </w:tc>
      </w:tr>
      <w:tr w:rsidR="00177D14" w:rsidRPr="0027508B" w:rsidTr="00C70BE8">
        <w:trPr>
          <w:trHeight w:val="3240"/>
          <w:tblCellSpacing w:w="0" w:type="dxa"/>
        </w:trPr>
        <w:tc>
          <w:tcPr>
            <w:tcW w:w="3206" w:type="pct"/>
            <w:tcBorders>
              <w:top w:val="outset" w:sz="6" w:space="0" w:color="CCCCCC"/>
              <w:left w:val="outset" w:sz="6" w:space="0" w:color="CCCCCC"/>
              <w:bottom w:val="outset" w:sz="6" w:space="0" w:color="auto"/>
              <w:right w:val="outset" w:sz="6" w:space="0" w:color="CCCCCC"/>
            </w:tcBorders>
            <w:hideMark/>
          </w:tcPr>
          <w:p w:rsidR="00177D14" w:rsidRDefault="00177D14" w:rsidP="00C70BE8">
            <w:pPr>
              <w:ind w:firstLine="127"/>
              <w:rPr>
                <w:sz w:val="24"/>
                <w:szCs w:val="24"/>
              </w:rPr>
            </w:pPr>
            <w:r w:rsidRPr="008D7104">
              <w:rPr>
                <w:i/>
                <w:sz w:val="24"/>
                <w:szCs w:val="24"/>
              </w:rPr>
              <w:t>Химия:</w:t>
            </w:r>
            <w:r w:rsidRPr="008D7104">
              <w:rPr>
                <w:sz w:val="24"/>
                <w:szCs w:val="24"/>
              </w:rPr>
              <w:t xml:space="preserve"> состав и свойства </w:t>
            </w:r>
            <w:r w:rsidR="00D643B8">
              <w:rPr>
                <w:sz w:val="24"/>
                <w:szCs w:val="24"/>
              </w:rPr>
              <w:t>кислот и щелочей</w:t>
            </w:r>
            <w:r>
              <w:rPr>
                <w:sz w:val="24"/>
                <w:szCs w:val="24"/>
              </w:rPr>
              <w:t xml:space="preserve"> </w:t>
            </w:r>
          </w:p>
          <w:p w:rsidR="00177D14" w:rsidRDefault="00D643B8" w:rsidP="00C70BE8">
            <w:pPr>
              <w:ind w:firstLine="127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Биология</w:t>
            </w:r>
            <w:r w:rsidR="00177D14" w:rsidRPr="008D7104">
              <w:rPr>
                <w:i/>
                <w:sz w:val="24"/>
                <w:szCs w:val="24"/>
              </w:rPr>
              <w:t>:</w:t>
            </w:r>
            <w:r w:rsidR="00177D14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строение кожи</w:t>
            </w:r>
          </w:p>
          <w:p w:rsidR="00177D14" w:rsidRPr="008D7104" w:rsidRDefault="00177D14" w:rsidP="00C70BE8">
            <w:pPr>
              <w:spacing w:after="0"/>
              <w:ind w:firstLine="127"/>
              <w:rPr>
                <w:i/>
                <w:sz w:val="24"/>
                <w:szCs w:val="24"/>
              </w:rPr>
            </w:pPr>
            <w:r w:rsidRPr="008D7104">
              <w:rPr>
                <w:i/>
                <w:sz w:val="24"/>
                <w:szCs w:val="24"/>
              </w:rPr>
              <w:t>Развитие речи и мышления: у</w:t>
            </w:r>
            <w:r w:rsidRPr="008D7104">
              <w:rPr>
                <w:sz w:val="24"/>
                <w:szCs w:val="24"/>
              </w:rPr>
              <w:t>стные ответы, оценка проблемы и пути ее решения,  гипотезы на основании представленных опытов и вопросов к ним, анализ ответов одноклассников.</w:t>
            </w:r>
          </w:p>
          <w:p w:rsidR="00177D14" w:rsidRPr="00D65515" w:rsidRDefault="00177D14" w:rsidP="00C70BE8">
            <w:pPr>
              <w:ind w:firstLine="127"/>
              <w:rPr>
                <w:sz w:val="24"/>
                <w:szCs w:val="24"/>
              </w:rPr>
            </w:pPr>
          </w:p>
        </w:tc>
        <w:tc>
          <w:tcPr>
            <w:tcW w:w="725" w:type="pct"/>
            <w:tcBorders>
              <w:top w:val="outset" w:sz="6" w:space="0" w:color="CCCCCC"/>
              <w:left w:val="outset" w:sz="6" w:space="0" w:color="CCCCCC"/>
              <w:bottom w:val="outset" w:sz="6" w:space="0" w:color="auto"/>
              <w:right w:val="outset" w:sz="6" w:space="0" w:color="CCCCCC"/>
            </w:tcBorders>
            <w:hideMark/>
          </w:tcPr>
          <w:p w:rsidR="00177D14" w:rsidRPr="0027508B" w:rsidRDefault="009C3E5E" w:rsidP="00C70BE8">
            <w:pPr>
              <w:ind w:firstLine="8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в группах</w:t>
            </w:r>
            <w:r w:rsidR="00177D14" w:rsidRPr="0027508B">
              <w:rPr>
                <w:sz w:val="24"/>
                <w:szCs w:val="24"/>
              </w:rPr>
              <w:t>.</w:t>
            </w:r>
          </w:p>
        </w:tc>
        <w:tc>
          <w:tcPr>
            <w:tcW w:w="1069" w:type="pct"/>
            <w:tcBorders>
              <w:top w:val="outset" w:sz="6" w:space="0" w:color="CCCCCC"/>
              <w:left w:val="outset" w:sz="6" w:space="0" w:color="CCCCCC"/>
              <w:bottom w:val="outset" w:sz="6" w:space="0" w:color="auto"/>
              <w:right w:val="outset" w:sz="6" w:space="0" w:color="CCCCCC"/>
            </w:tcBorders>
            <w:hideMark/>
          </w:tcPr>
          <w:p w:rsidR="00177D14" w:rsidRPr="0027508B" w:rsidRDefault="00177D14" w:rsidP="009C3E5E">
            <w:pPr>
              <w:ind w:firstLine="83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 xml:space="preserve">Оборудование: </w:t>
            </w:r>
            <w:r w:rsidR="009C3E5E">
              <w:rPr>
                <w:sz w:val="24"/>
                <w:szCs w:val="24"/>
              </w:rPr>
              <w:t>проектор, экран, бытовая химия, электроприборы, химические, перевязочный материал, система тестирования (пульты)</w:t>
            </w:r>
            <w:r w:rsidR="00811A7B">
              <w:rPr>
                <w:sz w:val="24"/>
                <w:szCs w:val="24"/>
              </w:rPr>
              <w:t>, таблица</w:t>
            </w:r>
            <w:r w:rsidR="006C61DE">
              <w:rPr>
                <w:sz w:val="24"/>
                <w:szCs w:val="24"/>
              </w:rPr>
              <w:t>, учебники, тетрадь</w:t>
            </w:r>
            <w:proofErr w:type="gramEnd"/>
          </w:p>
        </w:tc>
      </w:tr>
      <w:tr w:rsidR="00177D14" w:rsidRPr="0027508B" w:rsidTr="00C70BE8">
        <w:trPr>
          <w:trHeight w:val="35"/>
          <w:tblCellSpacing w:w="0" w:type="dxa"/>
        </w:trPr>
        <w:tc>
          <w:tcPr>
            <w:tcW w:w="5000" w:type="pct"/>
            <w:gridSpan w:val="3"/>
            <w:tcBorders>
              <w:top w:val="outset" w:sz="6" w:space="0" w:color="auto"/>
              <w:left w:val="nil"/>
              <w:bottom w:val="outset" w:sz="6" w:space="0" w:color="CCCCCC"/>
              <w:right w:val="nil"/>
            </w:tcBorders>
            <w:hideMark/>
          </w:tcPr>
          <w:p w:rsidR="00177D14" w:rsidRDefault="00177D14" w:rsidP="00C70BE8">
            <w:pPr>
              <w:rPr>
                <w:sz w:val="24"/>
                <w:szCs w:val="24"/>
              </w:rPr>
            </w:pPr>
          </w:p>
        </w:tc>
      </w:tr>
    </w:tbl>
    <w:tbl>
      <w:tblPr>
        <w:tblpPr w:leftFromText="180" w:rightFromText="180" w:vertAnchor="text" w:horzAnchor="margin" w:tblpY="1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34"/>
        <w:gridCol w:w="1701"/>
        <w:gridCol w:w="1984"/>
        <w:gridCol w:w="3686"/>
        <w:gridCol w:w="1619"/>
        <w:gridCol w:w="2802"/>
        <w:gridCol w:w="2460"/>
      </w:tblGrid>
      <w:tr w:rsidR="00177D14" w:rsidRPr="0027508B" w:rsidTr="00C70BE8">
        <w:trPr>
          <w:trHeight w:val="563"/>
        </w:trPr>
        <w:tc>
          <w:tcPr>
            <w:tcW w:w="534" w:type="dxa"/>
          </w:tcPr>
          <w:p w:rsidR="00177D14" w:rsidRPr="0027508B" w:rsidRDefault="00177D14" w:rsidP="00C70BE8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27508B">
              <w:rPr>
                <w:b/>
                <w:sz w:val="24"/>
                <w:szCs w:val="24"/>
              </w:rPr>
              <w:t>№ п.п.</w:t>
            </w:r>
          </w:p>
        </w:tc>
        <w:tc>
          <w:tcPr>
            <w:tcW w:w="1701" w:type="dxa"/>
          </w:tcPr>
          <w:p w:rsidR="00177D14" w:rsidRPr="0027508B" w:rsidRDefault="00177D14" w:rsidP="00C70BE8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27508B">
              <w:rPr>
                <w:b/>
                <w:sz w:val="24"/>
                <w:szCs w:val="24"/>
              </w:rPr>
              <w:t>Этап</w:t>
            </w:r>
          </w:p>
        </w:tc>
        <w:tc>
          <w:tcPr>
            <w:tcW w:w="1984" w:type="dxa"/>
          </w:tcPr>
          <w:p w:rsidR="00177D14" w:rsidRPr="0027508B" w:rsidRDefault="00177D14" w:rsidP="00C70BE8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27508B">
              <w:rPr>
                <w:b/>
                <w:sz w:val="24"/>
                <w:szCs w:val="24"/>
              </w:rPr>
              <w:t>Дидактическая задача</w:t>
            </w:r>
          </w:p>
        </w:tc>
        <w:tc>
          <w:tcPr>
            <w:tcW w:w="3686" w:type="dxa"/>
          </w:tcPr>
          <w:p w:rsidR="00177D14" w:rsidRPr="0027508B" w:rsidRDefault="00177D14" w:rsidP="00C70BE8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27508B">
              <w:rPr>
                <w:b/>
                <w:sz w:val="24"/>
                <w:szCs w:val="24"/>
              </w:rPr>
              <w:t>Деятельность учителя</w:t>
            </w:r>
          </w:p>
        </w:tc>
        <w:tc>
          <w:tcPr>
            <w:tcW w:w="1619" w:type="dxa"/>
          </w:tcPr>
          <w:p w:rsidR="00177D14" w:rsidRPr="0027508B" w:rsidRDefault="00177D14" w:rsidP="00C70BE8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27508B">
              <w:rPr>
                <w:b/>
                <w:sz w:val="24"/>
                <w:szCs w:val="24"/>
              </w:rPr>
              <w:t>ФОУД</w:t>
            </w:r>
          </w:p>
        </w:tc>
        <w:tc>
          <w:tcPr>
            <w:tcW w:w="2802" w:type="dxa"/>
          </w:tcPr>
          <w:p w:rsidR="00177D14" w:rsidRPr="0027508B" w:rsidRDefault="00177D14" w:rsidP="00C70BE8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27508B">
              <w:rPr>
                <w:b/>
                <w:sz w:val="24"/>
                <w:szCs w:val="24"/>
              </w:rPr>
              <w:t>Деятельность учащихся</w:t>
            </w:r>
          </w:p>
        </w:tc>
        <w:tc>
          <w:tcPr>
            <w:tcW w:w="2460" w:type="dxa"/>
          </w:tcPr>
          <w:p w:rsidR="00177D14" w:rsidRPr="0027508B" w:rsidRDefault="00177D14" w:rsidP="00C70BE8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27508B">
              <w:rPr>
                <w:b/>
                <w:sz w:val="24"/>
                <w:szCs w:val="24"/>
              </w:rPr>
              <w:t>Планируемый результат</w:t>
            </w:r>
          </w:p>
        </w:tc>
      </w:tr>
      <w:tr w:rsidR="00177D14" w:rsidRPr="0027508B" w:rsidTr="00C70BE8">
        <w:tc>
          <w:tcPr>
            <w:tcW w:w="14786" w:type="dxa"/>
            <w:gridSpan w:val="7"/>
          </w:tcPr>
          <w:p w:rsidR="00177D14" w:rsidRPr="0027508B" w:rsidRDefault="00177D14" w:rsidP="00C70BE8">
            <w:pPr>
              <w:spacing w:before="120" w:after="120" w:line="240" w:lineRule="auto"/>
              <w:jc w:val="center"/>
              <w:rPr>
                <w:b/>
                <w:sz w:val="24"/>
                <w:szCs w:val="24"/>
              </w:rPr>
            </w:pPr>
            <w:r w:rsidRPr="0027508B">
              <w:rPr>
                <w:b/>
                <w:sz w:val="24"/>
                <w:szCs w:val="24"/>
              </w:rPr>
              <w:t>Установление взаимосвязей</w:t>
            </w:r>
          </w:p>
        </w:tc>
      </w:tr>
      <w:tr w:rsidR="00177D14" w:rsidRPr="0027508B" w:rsidTr="00C70BE8">
        <w:tc>
          <w:tcPr>
            <w:tcW w:w="534" w:type="dxa"/>
          </w:tcPr>
          <w:p w:rsidR="00177D14" w:rsidRPr="0027508B" w:rsidRDefault="00177D14" w:rsidP="00C70BE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27508B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177D14" w:rsidRPr="0027508B" w:rsidRDefault="00177D14" w:rsidP="00C70BE8">
            <w:pPr>
              <w:spacing w:after="0" w:line="240" w:lineRule="auto"/>
              <w:ind w:right="-94"/>
              <w:rPr>
                <w:sz w:val="24"/>
                <w:szCs w:val="24"/>
              </w:rPr>
            </w:pPr>
            <w:r w:rsidRPr="0027508B">
              <w:rPr>
                <w:sz w:val="24"/>
                <w:szCs w:val="24"/>
              </w:rPr>
              <w:t>Мотивация к учебной деятельности (5мин)</w:t>
            </w:r>
          </w:p>
        </w:tc>
        <w:tc>
          <w:tcPr>
            <w:tcW w:w="1984" w:type="dxa"/>
          </w:tcPr>
          <w:p w:rsidR="00177D14" w:rsidRPr="0027508B" w:rsidRDefault="00177D14" w:rsidP="00C70BE8">
            <w:pPr>
              <w:pStyle w:val="a5"/>
              <w:tabs>
                <w:tab w:val="left" w:pos="260"/>
              </w:tabs>
              <w:spacing w:after="0" w:line="240" w:lineRule="auto"/>
              <w:ind w:left="118"/>
              <w:rPr>
                <w:sz w:val="24"/>
                <w:szCs w:val="24"/>
              </w:rPr>
            </w:pPr>
            <w:r w:rsidRPr="0027508B">
              <w:rPr>
                <w:sz w:val="24"/>
                <w:szCs w:val="24"/>
              </w:rPr>
              <w:t>Создать эмоциональный настрой</w:t>
            </w:r>
          </w:p>
          <w:p w:rsidR="00177D14" w:rsidRPr="0027508B" w:rsidRDefault="00177D14" w:rsidP="00C70BE8">
            <w:pPr>
              <w:pStyle w:val="a5"/>
              <w:tabs>
                <w:tab w:val="left" w:pos="260"/>
              </w:tabs>
              <w:spacing w:after="0" w:line="240" w:lineRule="auto"/>
              <w:ind w:left="118"/>
              <w:rPr>
                <w:sz w:val="24"/>
                <w:szCs w:val="24"/>
              </w:rPr>
            </w:pPr>
            <w:r w:rsidRPr="0027508B">
              <w:rPr>
                <w:sz w:val="24"/>
                <w:szCs w:val="24"/>
              </w:rPr>
              <w:t>Организовать школьников к началу урока</w:t>
            </w:r>
          </w:p>
          <w:p w:rsidR="00177D14" w:rsidRPr="0027508B" w:rsidRDefault="00177D14" w:rsidP="00C70BE8">
            <w:pPr>
              <w:pStyle w:val="a5"/>
              <w:tabs>
                <w:tab w:val="left" w:pos="260"/>
              </w:tabs>
              <w:spacing w:after="0" w:line="240" w:lineRule="auto"/>
              <w:ind w:left="118"/>
              <w:rPr>
                <w:sz w:val="24"/>
                <w:szCs w:val="24"/>
              </w:rPr>
            </w:pPr>
            <w:r w:rsidRPr="0027508B">
              <w:rPr>
                <w:sz w:val="24"/>
                <w:szCs w:val="24"/>
              </w:rPr>
              <w:t>Вызвать интерес у учащихся</w:t>
            </w:r>
          </w:p>
        </w:tc>
        <w:tc>
          <w:tcPr>
            <w:tcW w:w="3686" w:type="dxa"/>
          </w:tcPr>
          <w:p w:rsidR="00177D14" w:rsidRPr="0027508B" w:rsidRDefault="00177D14" w:rsidP="00C70BE8">
            <w:pPr>
              <w:spacing w:after="0" w:line="240" w:lineRule="auto"/>
              <w:rPr>
                <w:i/>
                <w:sz w:val="24"/>
                <w:szCs w:val="24"/>
              </w:rPr>
            </w:pPr>
            <w:proofErr w:type="spellStart"/>
            <w:r w:rsidRPr="0027508B">
              <w:rPr>
                <w:i/>
                <w:sz w:val="24"/>
                <w:szCs w:val="24"/>
              </w:rPr>
              <w:t>Оргмомент</w:t>
            </w:r>
            <w:proofErr w:type="spellEnd"/>
            <w:r w:rsidRPr="0027508B">
              <w:rPr>
                <w:i/>
                <w:sz w:val="24"/>
                <w:szCs w:val="24"/>
              </w:rPr>
              <w:t>:</w:t>
            </w:r>
          </w:p>
          <w:p w:rsidR="00177D14" w:rsidRPr="0027508B" w:rsidRDefault="00177D14" w:rsidP="00C70BE8">
            <w:pPr>
              <w:pStyle w:val="a5"/>
              <w:tabs>
                <w:tab w:val="left" w:pos="260"/>
              </w:tabs>
              <w:spacing w:after="0" w:line="240" w:lineRule="auto"/>
              <w:ind w:left="0"/>
              <w:rPr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27508B">
              <w:rPr>
                <w:sz w:val="24"/>
                <w:szCs w:val="24"/>
              </w:rPr>
              <w:t>приветствие</w:t>
            </w:r>
          </w:p>
          <w:p w:rsidR="00177D14" w:rsidRPr="0027508B" w:rsidRDefault="00177D14" w:rsidP="00C70BE8">
            <w:pPr>
              <w:pStyle w:val="a5"/>
              <w:tabs>
                <w:tab w:val="left" w:pos="-17"/>
                <w:tab w:val="left" w:pos="260"/>
              </w:tabs>
              <w:spacing w:after="0" w:line="240" w:lineRule="auto"/>
              <w:ind w:left="0"/>
              <w:rPr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27508B">
              <w:rPr>
                <w:sz w:val="24"/>
                <w:szCs w:val="24"/>
              </w:rPr>
              <w:t>фронтальная проверка готовности класса к уроку</w:t>
            </w:r>
          </w:p>
          <w:p w:rsidR="00177D14" w:rsidRDefault="00177D14" w:rsidP="00C70BE8">
            <w:pPr>
              <w:pStyle w:val="a5"/>
              <w:tabs>
                <w:tab w:val="left" w:pos="260"/>
              </w:tabs>
              <w:spacing w:after="0" w:line="240" w:lineRule="auto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EA475E">
              <w:rPr>
                <w:sz w:val="24"/>
                <w:szCs w:val="24"/>
              </w:rPr>
              <w:t>контроль над правильным использованием оборудования</w:t>
            </w:r>
          </w:p>
          <w:p w:rsidR="009C3E5E" w:rsidRPr="0027508B" w:rsidRDefault="009C3E5E" w:rsidP="00C70BE8">
            <w:pPr>
              <w:pStyle w:val="a5"/>
              <w:tabs>
                <w:tab w:val="left" w:pos="260"/>
              </w:tabs>
              <w:spacing w:after="0" w:line="240" w:lineRule="auto"/>
              <w:ind w:left="0"/>
              <w:rPr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>-инструктаж по технике безопасности</w:t>
            </w:r>
          </w:p>
        </w:tc>
        <w:tc>
          <w:tcPr>
            <w:tcW w:w="1619" w:type="dxa"/>
          </w:tcPr>
          <w:p w:rsidR="00177D14" w:rsidRPr="0027508B" w:rsidRDefault="00177D14" w:rsidP="00C70BE8">
            <w:pPr>
              <w:spacing w:after="0" w:line="240" w:lineRule="auto"/>
              <w:rPr>
                <w:sz w:val="24"/>
                <w:szCs w:val="24"/>
              </w:rPr>
            </w:pPr>
            <w:r w:rsidRPr="0027508B">
              <w:rPr>
                <w:sz w:val="24"/>
                <w:szCs w:val="24"/>
              </w:rPr>
              <w:t>Фронтальная</w:t>
            </w:r>
          </w:p>
          <w:p w:rsidR="00177D14" w:rsidRPr="0027508B" w:rsidRDefault="00177D14" w:rsidP="00C70BE8">
            <w:pPr>
              <w:spacing w:after="0" w:line="240" w:lineRule="auto"/>
              <w:rPr>
                <w:sz w:val="24"/>
                <w:szCs w:val="24"/>
              </w:rPr>
            </w:pPr>
          </w:p>
          <w:p w:rsidR="00177D14" w:rsidRPr="0027508B" w:rsidRDefault="00177D14" w:rsidP="00C70BE8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802" w:type="dxa"/>
          </w:tcPr>
          <w:p w:rsidR="00177D14" w:rsidRPr="00EA475E" w:rsidRDefault="00177D14" w:rsidP="00C70BE8">
            <w:pPr>
              <w:pStyle w:val="a5"/>
              <w:tabs>
                <w:tab w:val="left" w:pos="179"/>
              </w:tabs>
              <w:spacing w:after="0" w:line="240" w:lineRule="auto"/>
              <w:ind w:left="0"/>
              <w:rPr>
                <w:sz w:val="24"/>
                <w:szCs w:val="24"/>
              </w:rPr>
            </w:pPr>
            <w:r w:rsidRPr="00EA475E">
              <w:rPr>
                <w:sz w:val="24"/>
                <w:szCs w:val="24"/>
              </w:rPr>
              <w:t xml:space="preserve">Слушают </w:t>
            </w:r>
          </w:p>
          <w:p w:rsidR="00177D14" w:rsidRPr="0027508B" w:rsidRDefault="001A1B5C" w:rsidP="001A1B5C">
            <w:pPr>
              <w:pStyle w:val="a5"/>
              <w:tabs>
                <w:tab w:val="left" w:pos="179"/>
              </w:tabs>
              <w:spacing w:after="0" w:line="240" w:lineRule="auto"/>
              <w:ind w:left="3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="00177D14" w:rsidRPr="00EA475E">
              <w:rPr>
                <w:sz w:val="24"/>
                <w:szCs w:val="24"/>
              </w:rPr>
              <w:t>чителя</w:t>
            </w:r>
            <w:r>
              <w:rPr>
                <w:sz w:val="24"/>
                <w:szCs w:val="24"/>
              </w:rPr>
              <w:t xml:space="preserve"> и вспоминают правила ТБ</w:t>
            </w:r>
          </w:p>
        </w:tc>
        <w:tc>
          <w:tcPr>
            <w:tcW w:w="2460" w:type="dxa"/>
          </w:tcPr>
          <w:p w:rsidR="00177D14" w:rsidRPr="00D65515" w:rsidRDefault="00177D14" w:rsidP="00C70BE8">
            <w:pPr>
              <w:spacing w:after="0" w:line="240" w:lineRule="auto"/>
              <w:ind w:left="-3" w:right="-172" w:firstLine="3"/>
              <w:rPr>
                <w:sz w:val="24"/>
                <w:szCs w:val="24"/>
              </w:rPr>
            </w:pPr>
            <w:r w:rsidRPr="00D65515">
              <w:rPr>
                <w:i/>
                <w:sz w:val="24"/>
                <w:szCs w:val="24"/>
              </w:rPr>
              <w:t>Личностные</w:t>
            </w:r>
            <w:r w:rsidRPr="00D65515">
              <w:rPr>
                <w:sz w:val="24"/>
                <w:szCs w:val="24"/>
              </w:rPr>
              <w:t xml:space="preserve"> – </w:t>
            </w:r>
          </w:p>
          <w:p w:rsidR="00177D14" w:rsidRPr="00D65515" w:rsidRDefault="00177D14" w:rsidP="00C70BE8">
            <w:pPr>
              <w:spacing w:after="0" w:line="240" w:lineRule="auto"/>
              <w:ind w:left="-3" w:right="-172" w:firstLine="3"/>
              <w:rPr>
                <w:sz w:val="24"/>
                <w:szCs w:val="24"/>
              </w:rPr>
            </w:pPr>
            <w:r w:rsidRPr="00D65515">
              <w:rPr>
                <w:sz w:val="24"/>
                <w:szCs w:val="24"/>
              </w:rPr>
              <w:t xml:space="preserve">развитие самостоятельности и ответственности </w:t>
            </w:r>
            <w:proofErr w:type="gramStart"/>
            <w:r w:rsidRPr="00D65515">
              <w:rPr>
                <w:sz w:val="24"/>
                <w:szCs w:val="24"/>
              </w:rPr>
              <w:t>за</w:t>
            </w:r>
            <w:proofErr w:type="gramEnd"/>
            <w:r w:rsidRPr="00D65515">
              <w:rPr>
                <w:sz w:val="24"/>
                <w:szCs w:val="24"/>
              </w:rPr>
              <w:t xml:space="preserve"> </w:t>
            </w:r>
          </w:p>
          <w:p w:rsidR="00177D14" w:rsidRPr="00D65515" w:rsidRDefault="00177D14" w:rsidP="00C70BE8">
            <w:pPr>
              <w:spacing w:after="0" w:line="240" w:lineRule="auto"/>
              <w:ind w:left="-3" w:right="-172" w:firstLine="3"/>
              <w:rPr>
                <w:sz w:val="24"/>
                <w:szCs w:val="24"/>
              </w:rPr>
            </w:pPr>
            <w:r w:rsidRPr="00D65515">
              <w:rPr>
                <w:sz w:val="24"/>
                <w:szCs w:val="24"/>
              </w:rPr>
              <w:t>свои действия</w:t>
            </w:r>
          </w:p>
          <w:p w:rsidR="00177D14" w:rsidRPr="0027508B" w:rsidRDefault="00177D14" w:rsidP="00C70BE8">
            <w:pPr>
              <w:spacing w:after="0" w:line="240" w:lineRule="auto"/>
              <w:ind w:left="-3" w:right="-172" w:firstLine="3"/>
              <w:rPr>
                <w:sz w:val="24"/>
                <w:szCs w:val="24"/>
              </w:rPr>
            </w:pPr>
            <w:r w:rsidRPr="00D65515">
              <w:rPr>
                <w:i/>
                <w:sz w:val="24"/>
                <w:szCs w:val="24"/>
              </w:rPr>
              <w:t>Регулятивные</w:t>
            </w:r>
            <w:r w:rsidRPr="00D65515">
              <w:rPr>
                <w:sz w:val="24"/>
                <w:szCs w:val="24"/>
              </w:rPr>
              <w:t xml:space="preserve"> – осознание необходимости соблюдения единых учебных требований</w:t>
            </w:r>
          </w:p>
        </w:tc>
      </w:tr>
      <w:tr w:rsidR="00177D14" w:rsidRPr="0027508B" w:rsidTr="00C70BE8">
        <w:tc>
          <w:tcPr>
            <w:tcW w:w="534" w:type="dxa"/>
          </w:tcPr>
          <w:p w:rsidR="00177D14" w:rsidRPr="0027508B" w:rsidRDefault="00177D14" w:rsidP="00C70BE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27508B">
              <w:rPr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177D14" w:rsidRPr="00EA475E" w:rsidRDefault="00177D14" w:rsidP="00C70BE8">
            <w:pPr>
              <w:spacing w:after="0" w:line="240" w:lineRule="auto"/>
              <w:ind w:right="-94"/>
              <w:rPr>
                <w:sz w:val="24"/>
                <w:szCs w:val="24"/>
                <w:highlight w:val="yellow"/>
              </w:rPr>
            </w:pPr>
            <w:r w:rsidRPr="00EA475E">
              <w:rPr>
                <w:sz w:val="24"/>
                <w:szCs w:val="24"/>
              </w:rPr>
              <w:t xml:space="preserve">Актуализация знаний и фиксация затруднения в </w:t>
            </w:r>
            <w:r w:rsidRPr="00EA475E">
              <w:rPr>
                <w:sz w:val="24"/>
                <w:szCs w:val="24"/>
              </w:rPr>
              <w:lastRenderedPageBreak/>
              <w:t>пробном учебном действии (5мин)</w:t>
            </w:r>
          </w:p>
        </w:tc>
        <w:tc>
          <w:tcPr>
            <w:tcW w:w="1984" w:type="dxa"/>
          </w:tcPr>
          <w:p w:rsidR="00177D14" w:rsidRPr="00EA475E" w:rsidRDefault="00177D14" w:rsidP="00C70BE8">
            <w:pPr>
              <w:pStyle w:val="a5"/>
              <w:tabs>
                <w:tab w:val="left" w:pos="258"/>
              </w:tabs>
              <w:spacing w:after="0" w:line="240" w:lineRule="auto"/>
              <w:ind w:left="0"/>
              <w:rPr>
                <w:sz w:val="24"/>
                <w:szCs w:val="24"/>
              </w:rPr>
            </w:pPr>
            <w:r w:rsidRPr="00EA475E">
              <w:rPr>
                <w:sz w:val="24"/>
                <w:szCs w:val="24"/>
              </w:rPr>
              <w:lastRenderedPageBreak/>
              <w:t>Создание условий для активной работы учащихся</w:t>
            </w:r>
          </w:p>
          <w:p w:rsidR="00177D14" w:rsidRPr="00EA475E" w:rsidRDefault="00177D14" w:rsidP="00C70BE8">
            <w:pPr>
              <w:tabs>
                <w:tab w:val="left" w:pos="258"/>
              </w:tabs>
              <w:spacing w:after="0" w:line="240" w:lineRule="auto"/>
              <w:rPr>
                <w:sz w:val="24"/>
                <w:szCs w:val="24"/>
                <w:highlight w:val="yellow"/>
              </w:rPr>
            </w:pPr>
          </w:p>
          <w:p w:rsidR="00177D14" w:rsidRPr="00EA475E" w:rsidRDefault="00177D14" w:rsidP="00C70BE8">
            <w:pPr>
              <w:tabs>
                <w:tab w:val="left" w:pos="258"/>
              </w:tabs>
              <w:spacing w:after="0" w:line="240" w:lineRule="auto"/>
              <w:rPr>
                <w:sz w:val="24"/>
                <w:szCs w:val="24"/>
                <w:highlight w:val="yellow"/>
              </w:rPr>
            </w:pPr>
          </w:p>
          <w:p w:rsidR="00177D14" w:rsidRPr="00EA475E" w:rsidRDefault="00177D14" w:rsidP="00C70BE8">
            <w:pPr>
              <w:tabs>
                <w:tab w:val="left" w:pos="258"/>
              </w:tabs>
              <w:spacing w:after="0" w:line="240" w:lineRule="auto"/>
              <w:rPr>
                <w:sz w:val="24"/>
                <w:szCs w:val="24"/>
                <w:highlight w:val="yellow"/>
              </w:rPr>
            </w:pPr>
          </w:p>
          <w:p w:rsidR="00177D14" w:rsidRPr="00EA475E" w:rsidRDefault="00177D14" w:rsidP="00C70BE8">
            <w:pPr>
              <w:tabs>
                <w:tab w:val="left" w:pos="258"/>
              </w:tabs>
              <w:spacing w:after="0" w:line="240" w:lineRule="auto"/>
              <w:rPr>
                <w:sz w:val="24"/>
                <w:szCs w:val="24"/>
                <w:highlight w:val="yellow"/>
              </w:rPr>
            </w:pPr>
          </w:p>
          <w:p w:rsidR="00177D14" w:rsidRPr="00EA475E" w:rsidRDefault="00177D14" w:rsidP="00C70BE8">
            <w:pPr>
              <w:tabs>
                <w:tab w:val="left" w:pos="258"/>
              </w:tabs>
              <w:spacing w:after="0" w:line="240" w:lineRule="auto"/>
              <w:rPr>
                <w:sz w:val="24"/>
                <w:szCs w:val="24"/>
                <w:highlight w:val="yellow"/>
              </w:rPr>
            </w:pPr>
          </w:p>
          <w:p w:rsidR="00177D14" w:rsidRPr="00EA475E" w:rsidRDefault="00177D14" w:rsidP="00C70BE8">
            <w:pPr>
              <w:tabs>
                <w:tab w:val="left" w:pos="258"/>
              </w:tabs>
              <w:spacing w:after="0" w:line="240" w:lineRule="auto"/>
              <w:rPr>
                <w:sz w:val="24"/>
                <w:szCs w:val="24"/>
                <w:highlight w:val="yellow"/>
              </w:rPr>
            </w:pPr>
          </w:p>
          <w:p w:rsidR="00177D14" w:rsidRPr="00EA475E" w:rsidRDefault="00177D14" w:rsidP="00C70BE8">
            <w:pPr>
              <w:tabs>
                <w:tab w:val="left" w:pos="258"/>
              </w:tabs>
              <w:spacing w:after="0" w:line="240" w:lineRule="auto"/>
              <w:rPr>
                <w:sz w:val="24"/>
                <w:szCs w:val="24"/>
                <w:highlight w:val="yellow"/>
              </w:rPr>
            </w:pPr>
          </w:p>
          <w:p w:rsidR="00177D14" w:rsidRPr="00EA475E" w:rsidRDefault="00177D14" w:rsidP="00C70BE8">
            <w:pPr>
              <w:tabs>
                <w:tab w:val="left" w:pos="258"/>
              </w:tabs>
              <w:spacing w:after="0" w:line="240" w:lineRule="auto"/>
              <w:rPr>
                <w:sz w:val="24"/>
                <w:szCs w:val="24"/>
                <w:highlight w:val="yellow"/>
              </w:rPr>
            </w:pPr>
          </w:p>
          <w:p w:rsidR="00177D14" w:rsidRPr="00EA475E" w:rsidRDefault="00177D14" w:rsidP="00C70BE8">
            <w:pPr>
              <w:tabs>
                <w:tab w:val="left" w:pos="258"/>
              </w:tabs>
              <w:spacing w:after="0" w:line="240" w:lineRule="auto"/>
              <w:rPr>
                <w:sz w:val="24"/>
                <w:szCs w:val="24"/>
                <w:highlight w:val="yellow"/>
              </w:rPr>
            </w:pPr>
          </w:p>
          <w:p w:rsidR="00177D14" w:rsidRPr="00EA475E" w:rsidRDefault="00177D14" w:rsidP="00C70BE8">
            <w:pPr>
              <w:tabs>
                <w:tab w:val="left" w:pos="258"/>
              </w:tabs>
              <w:spacing w:after="0" w:line="240" w:lineRule="auto"/>
              <w:rPr>
                <w:sz w:val="24"/>
                <w:szCs w:val="24"/>
                <w:highlight w:val="yellow"/>
              </w:rPr>
            </w:pPr>
          </w:p>
          <w:p w:rsidR="00177D14" w:rsidRPr="00EA475E" w:rsidRDefault="00177D14" w:rsidP="00C70BE8">
            <w:pPr>
              <w:tabs>
                <w:tab w:val="left" w:pos="258"/>
              </w:tabs>
              <w:spacing w:after="0" w:line="240" w:lineRule="auto"/>
              <w:rPr>
                <w:sz w:val="24"/>
                <w:szCs w:val="24"/>
                <w:highlight w:val="yellow"/>
              </w:rPr>
            </w:pPr>
          </w:p>
          <w:p w:rsidR="00177D14" w:rsidRPr="00EA475E" w:rsidRDefault="00177D14" w:rsidP="00C70BE8">
            <w:pPr>
              <w:tabs>
                <w:tab w:val="left" w:pos="258"/>
              </w:tabs>
              <w:spacing w:after="0" w:line="240" w:lineRule="auto"/>
              <w:rPr>
                <w:sz w:val="24"/>
                <w:szCs w:val="24"/>
                <w:highlight w:val="yellow"/>
              </w:rPr>
            </w:pPr>
          </w:p>
          <w:p w:rsidR="00177D14" w:rsidRPr="00EA475E" w:rsidRDefault="00177D14" w:rsidP="00C70BE8">
            <w:pPr>
              <w:tabs>
                <w:tab w:val="left" w:pos="258"/>
              </w:tabs>
              <w:spacing w:after="0" w:line="240" w:lineRule="auto"/>
              <w:rPr>
                <w:sz w:val="24"/>
                <w:szCs w:val="24"/>
                <w:highlight w:val="yellow"/>
              </w:rPr>
            </w:pPr>
          </w:p>
          <w:p w:rsidR="00177D14" w:rsidRPr="00EA475E" w:rsidRDefault="00177D14" w:rsidP="00C70BE8">
            <w:pPr>
              <w:tabs>
                <w:tab w:val="left" w:pos="258"/>
              </w:tabs>
              <w:spacing w:after="0" w:line="240" w:lineRule="auto"/>
              <w:rPr>
                <w:sz w:val="24"/>
                <w:szCs w:val="24"/>
                <w:highlight w:val="yellow"/>
              </w:rPr>
            </w:pPr>
          </w:p>
          <w:p w:rsidR="00177D14" w:rsidRPr="00EA475E" w:rsidRDefault="00177D14" w:rsidP="00C70BE8">
            <w:pPr>
              <w:tabs>
                <w:tab w:val="left" w:pos="258"/>
              </w:tabs>
              <w:spacing w:after="0" w:line="240" w:lineRule="auto"/>
              <w:rPr>
                <w:sz w:val="24"/>
                <w:szCs w:val="24"/>
                <w:highlight w:val="yellow"/>
              </w:rPr>
            </w:pPr>
          </w:p>
          <w:p w:rsidR="00177D14" w:rsidRPr="00EA475E" w:rsidRDefault="00177D14" w:rsidP="00C70BE8">
            <w:pPr>
              <w:tabs>
                <w:tab w:val="left" w:pos="258"/>
              </w:tabs>
              <w:spacing w:after="0" w:line="240" w:lineRule="auto"/>
              <w:rPr>
                <w:sz w:val="24"/>
                <w:szCs w:val="24"/>
                <w:highlight w:val="yellow"/>
              </w:rPr>
            </w:pPr>
          </w:p>
          <w:p w:rsidR="00177D14" w:rsidRPr="00EA475E" w:rsidRDefault="00177D14" w:rsidP="00C70BE8">
            <w:pPr>
              <w:tabs>
                <w:tab w:val="left" w:pos="258"/>
              </w:tabs>
              <w:spacing w:after="0" w:line="240" w:lineRule="auto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686" w:type="dxa"/>
          </w:tcPr>
          <w:p w:rsidR="00177D14" w:rsidRPr="00EA475E" w:rsidRDefault="00811A7B" w:rsidP="00C70BE8">
            <w:pPr>
              <w:spacing w:after="0" w:line="240" w:lineRule="auto"/>
              <w:rPr>
                <w:sz w:val="24"/>
                <w:szCs w:val="24"/>
                <w:highlight w:val="yellow"/>
              </w:rPr>
            </w:pPr>
            <w:r>
              <w:rPr>
                <w:rFonts w:eastAsia="Times New Roman"/>
                <w:sz w:val="24"/>
                <w:szCs w:val="24"/>
              </w:rPr>
              <w:lastRenderedPageBreak/>
              <w:t xml:space="preserve">Перед вами на столе расположены различные предметы и вещества, которые нас окружают в жизни. 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 xml:space="preserve">Можете </w:t>
            </w:r>
            <w:r>
              <w:rPr>
                <w:rFonts w:eastAsia="Times New Roman"/>
                <w:sz w:val="24"/>
                <w:szCs w:val="24"/>
              </w:rPr>
              <w:lastRenderedPageBreak/>
              <w:t>ли вы определить какую опасность они в себе несут</w:t>
            </w:r>
            <w:proofErr w:type="gramEnd"/>
            <w:r>
              <w:rPr>
                <w:rFonts w:eastAsia="Times New Roman"/>
                <w:sz w:val="24"/>
                <w:szCs w:val="24"/>
              </w:rPr>
              <w:t>?</w:t>
            </w:r>
          </w:p>
        </w:tc>
        <w:tc>
          <w:tcPr>
            <w:tcW w:w="1619" w:type="dxa"/>
          </w:tcPr>
          <w:p w:rsidR="00177D14" w:rsidRPr="00EA475E" w:rsidRDefault="00177D14" w:rsidP="00C70BE8">
            <w:pPr>
              <w:spacing w:after="0" w:line="240" w:lineRule="auto"/>
              <w:rPr>
                <w:sz w:val="24"/>
                <w:szCs w:val="24"/>
                <w:highlight w:val="yellow"/>
              </w:rPr>
            </w:pPr>
            <w:r w:rsidRPr="00EA475E">
              <w:rPr>
                <w:sz w:val="24"/>
                <w:szCs w:val="24"/>
              </w:rPr>
              <w:lastRenderedPageBreak/>
              <w:t>Индивидуальная</w:t>
            </w:r>
          </w:p>
        </w:tc>
        <w:tc>
          <w:tcPr>
            <w:tcW w:w="2802" w:type="dxa"/>
          </w:tcPr>
          <w:p w:rsidR="001A1B5C" w:rsidRDefault="001A1B5C" w:rsidP="00C70BE8">
            <w:pPr>
              <w:pStyle w:val="a5"/>
              <w:tabs>
                <w:tab w:val="left" w:pos="271"/>
              </w:tabs>
              <w:spacing w:after="0" w:line="240" w:lineRule="auto"/>
              <w:ind w:left="69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Изучают предметы и вещества. </w:t>
            </w:r>
          </w:p>
          <w:p w:rsidR="00177D14" w:rsidRDefault="00177D14" w:rsidP="00C70BE8">
            <w:pPr>
              <w:pStyle w:val="a5"/>
              <w:tabs>
                <w:tab w:val="left" w:pos="271"/>
              </w:tabs>
              <w:spacing w:after="0" w:line="240" w:lineRule="auto"/>
              <w:ind w:left="69"/>
              <w:rPr>
                <w:rFonts w:eastAsia="Times New Roman"/>
                <w:sz w:val="24"/>
                <w:szCs w:val="24"/>
              </w:rPr>
            </w:pPr>
            <w:r w:rsidRPr="00355C50">
              <w:rPr>
                <w:rFonts w:eastAsia="Times New Roman"/>
                <w:sz w:val="24"/>
                <w:szCs w:val="24"/>
              </w:rPr>
              <w:t>Вывод делают учащиеся</w:t>
            </w:r>
            <w:r w:rsidR="00811A7B" w:rsidRPr="00811A7B">
              <w:rPr>
                <w:rFonts w:eastAsia="Times New Roman"/>
                <w:sz w:val="24"/>
                <w:szCs w:val="24"/>
              </w:rPr>
              <w:t>:</w:t>
            </w:r>
            <w:r w:rsidR="00811A7B">
              <w:rPr>
                <w:rFonts w:eastAsia="Times New Roman"/>
                <w:sz w:val="24"/>
                <w:szCs w:val="24"/>
              </w:rPr>
              <w:t xml:space="preserve"> данные </w:t>
            </w:r>
            <w:r w:rsidR="00811A7B">
              <w:rPr>
                <w:rFonts w:eastAsia="Times New Roman"/>
                <w:sz w:val="24"/>
                <w:szCs w:val="24"/>
              </w:rPr>
              <w:lastRenderedPageBreak/>
              <w:t>предметы и вещества могут вызывать ожоги кожи при неправильном или неосторожном обращении с ними.</w:t>
            </w:r>
          </w:p>
          <w:p w:rsidR="00177D14" w:rsidRPr="00EA475E" w:rsidRDefault="00177D14" w:rsidP="00C70BE8">
            <w:pPr>
              <w:pStyle w:val="a5"/>
              <w:tabs>
                <w:tab w:val="left" w:pos="271"/>
              </w:tabs>
              <w:spacing w:after="0" w:line="240" w:lineRule="auto"/>
              <w:ind w:left="69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460" w:type="dxa"/>
          </w:tcPr>
          <w:p w:rsidR="00177D14" w:rsidRPr="00EA475E" w:rsidRDefault="00177D14" w:rsidP="00C70BE8">
            <w:pPr>
              <w:spacing w:after="0" w:line="240" w:lineRule="auto"/>
              <w:ind w:left="-3" w:right="-172" w:firstLine="3"/>
              <w:rPr>
                <w:sz w:val="24"/>
                <w:szCs w:val="24"/>
              </w:rPr>
            </w:pPr>
            <w:proofErr w:type="gramStart"/>
            <w:r w:rsidRPr="00EA475E">
              <w:rPr>
                <w:i/>
                <w:sz w:val="24"/>
                <w:szCs w:val="24"/>
              </w:rPr>
              <w:lastRenderedPageBreak/>
              <w:t>Познавательные</w:t>
            </w:r>
            <w:proofErr w:type="gramEnd"/>
            <w:r w:rsidRPr="00EA475E">
              <w:rPr>
                <w:i/>
                <w:sz w:val="24"/>
                <w:szCs w:val="24"/>
              </w:rPr>
              <w:t xml:space="preserve"> – </w:t>
            </w:r>
            <w:r w:rsidRPr="00EA475E">
              <w:rPr>
                <w:sz w:val="24"/>
                <w:szCs w:val="24"/>
              </w:rPr>
              <w:t>логическое рассуждение, доказательство</w:t>
            </w:r>
          </w:p>
          <w:p w:rsidR="00177D14" w:rsidRPr="00EA475E" w:rsidRDefault="00177D14" w:rsidP="00C70BE8">
            <w:pPr>
              <w:spacing w:after="0" w:line="240" w:lineRule="auto"/>
              <w:ind w:left="-3" w:right="-172" w:firstLine="3"/>
              <w:rPr>
                <w:sz w:val="24"/>
                <w:szCs w:val="24"/>
              </w:rPr>
            </w:pPr>
            <w:proofErr w:type="gramStart"/>
            <w:r w:rsidRPr="00EA475E">
              <w:rPr>
                <w:i/>
                <w:sz w:val="24"/>
                <w:szCs w:val="24"/>
              </w:rPr>
              <w:lastRenderedPageBreak/>
              <w:t>Коммуникативные</w:t>
            </w:r>
            <w:proofErr w:type="gramEnd"/>
            <w:r w:rsidRPr="00EA475E">
              <w:rPr>
                <w:i/>
                <w:sz w:val="24"/>
                <w:szCs w:val="24"/>
              </w:rPr>
              <w:t xml:space="preserve"> – </w:t>
            </w:r>
            <w:r w:rsidRPr="00EA475E">
              <w:rPr>
                <w:sz w:val="24"/>
                <w:szCs w:val="24"/>
              </w:rPr>
              <w:t>умение выражать</w:t>
            </w:r>
          </w:p>
          <w:p w:rsidR="00177D14" w:rsidRPr="00EA475E" w:rsidRDefault="00177D14" w:rsidP="00C70BE8">
            <w:pPr>
              <w:spacing w:after="0" w:line="240" w:lineRule="auto"/>
              <w:ind w:left="-3" w:right="-172" w:firstLine="3"/>
              <w:rPr>
                <w:sz w:val="24"/>
                <w:szCs w:val="24"/>
              </w:rPr>
            </w:pPr>
            <w:r w:rsidRPr="00EA475E">
              <w:rPr>
                <w:sz w:val="24"/>
                <w:szCs w:val="24"/>
              </w:rPr>
              <w:t xml:space="preserve"> свои мысли, умение вступать в диалог, участвовать в коллективном обсуждении</w:t>
            </w:r>
          </w:p>
          <w:p w:rsidR="00177D14" w:rsidRPr="00EA475E" w:rsidRDefault="00177D14" w:rsidP="00C70BE8">
            <w:pPr>
              <w:spacing w:after="0" w:line="240" w:lineRule="auto"/>
              <w:ind w:left="-3" w:right="-172" w:firstLine="3"/>
              <w:rPr>
                <w:sz w:val="24"/>
                <w:szCs w:val="24"/>
                <w:highlight w:val="yellow"/>
              </w:rPr>
            </w:pPr>
            <w:proofErr w:type="gramStart"/>
            <w:r w:rsidRPr="00EA475E">
              <w:rPr>
                <w:i/>
                <w:sz w:val="24"/>
                <w:szCs w:val="24"/>
              </w:rPr>
              <w:t xml:space="preserve">Личностные – </w:t>
            </w:r>
            <w:r w:rsidRPr="00EA475E">
              <w:rPr>
                <w:sz w:val="24"/>
                <w:szCs w:val="24"/>
              </w:rPr>
              <w:t>формирование уважительного отношения к иному мнению</w:t>
            </w:r>
            <w:proofErr w:type="gramEnd"/>
          </w:p>
        </w:tc>
      </w:tr>
      <w:tr w:rsidR="00177D14" w:rsidRPr="0027508B" w:rsidTr="00C70BE8">
        <w:tc>
          <w:tcPr>
            <w:tcW w:w="534" w:type="dxa"/>
          </w:tcPr>
          <w:p w:rsidR="00177D14" w:rsidRPr="0027508B" w:rsidRDefault="00177D14" w:rsidP="00C70BE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27508B">
              <w:rPr>
                <w:sz w:val="24"/>
                <w:szCs w:val="24"/>
              </w:rPr>
              <w:lastRenderedPageBreak/>
              <w:t>3</w:t>
            </w:r>
          </w:p>
        </w:tc>
        <w:tc>
          <w:tcPr>
            <w:tcW w:w="1701" w:type="dxa"/>
          </w:tcPr>
          <w:p w:rsidR="00177D14" w:rsidRPr="0027508B" w:rsidRDefault="00177D14" w:rsidP="00C70BE8">
            <w:pPr>
              <w:spacing w:after="0" w:line="240" w:lineRule="auto"/>
              <w:ind w:right="-94"/>
              <w:rPr>
                <w:sz w:val="24"/>
                <w:szCs w:val="24"/>
              </w:rPr>
            </w:pPr>
            <w:r w:rsidRPr="0027508B">
              <w:rPr>
                <w:sz w:val="24"/>
                <w:szCs w:val="24"/>
              </w:rPr>
              <w:t xml:space="preserve">Освоение </w:t>
            </w:r>
            <w:r w:rsidR="00842B10">
              <w:rPr>
                <w:sz w:val="24"/>
                <w:szCs w:val="24"/>
              </w:rPr>
              <w:t xml:space="preserve"> и закрепление </w:t>
            </w:r>
            <w:r w:rsidRPr="0027508B">
              <w:rPr>
                <w:sz w:val="24"/>
                <w:szCs w:val="24"/>
              </w:rPr>
              <w:t>новых знаний (</w:t>
            </w:r>
            <w:r w:rsidR="00842B10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5</w:t>
            </w:r>
            <w:r w:rsidRPr="0027508B">
              <w:rPr>
                <w:sz w:val="24"/>
                <w:szCs w:val="24"/>
              </w:rPr>
              <w:t>мин)</w:t>
            </w:r>
          </w:p>
        </w:tc>
        <w:tc>
          <w:tcPr>
            <w:tcW w:w="1984" w:type="dxa"/>
          </w:tcPr>
          <w:p w:rsidR="00177D14" w:rsidRPr="0027508B" w:rsidRDefault="00947F60" w:rsidP="00C70BE8">
            <w:pPr>
              <w:pStyle w:val="a5"/>
              <w:tabs>
                <w:tab w:val="left" w:pos="266"/>
              </w:tabs>
              <w:spacing w:after="0" w:line="240" w:lineRule="auto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Сформировать представление о строении кожи, видах и степенях ожогов, химических свойствах и взаимодействии кислот и щелочей, об алгоритме оказания  первой медицинской помощи при ожогах.</w:t>
            </w:r>
          </w:p>
          <w:p w:rsidR="00177D14" w:rsidRPr="0027508B" w:rsidRDefault="00177D14" w:rsidP="00C70BE8">
            <w:pPr>
              <w:tabs>
                <w:tab w:val="left" w:pos="266"/>
              </w:tabs>
              <w:spacing w:after="0" w:line="240" w:lineRule="auto"/>
              <w:rPr>
                <w:sz w:val="24"/>
                <w:szCs w:val="24"/>
              </w:rPr>
            </w:pPr>
          </w:p>
          <w:p w:rsidR="00177D14" w:rsidRPr="0027508B" w:rsidRDefault="00177D14" w:rsidP="00C70BE8">
            <w:pPr>
              <w:tabs>
                <w:tab w:val="left" w:pos="266"/>
              </w:tabs>
              <w:spacing w:after="0" w:line="240" w:lineRule="auto"/>
              <w:rPr>
                <w:sz w:val="24"/>
                <w:szCs w:val="24"/>
              </w:rPr>
            </w:pPr>
          </w:p>
          <w:p w:rsidR="00177D14" w:rsidRPr="0027508B" w:rsidRDefault="00177D14" w:rsidP="00C70BE8">
            <w:pPr>
              <w:tabs>
                <w:tab w:val="left" w:pos="266"/>
              </w:tabs>
              <w:spacing w:after="0" w:line="240" w:lineRule="auto"/>
              <w:rPr>
                <w:sz w:val="24"/>
                <w:szCs w:val="24"/>
              </w:rPr>
            </w:pPr>
          </w:p>
          <w:p w:rsidR="00177D14" w:rsidRPr="0027508B" w:rsidRDefault="00177D14" w:rsidP="00C70BE8">
            <w:pPr>
              <w:tabs>
                <w:tab w:val="left" w:pos="266"/>
              </w:tabs>
              <w:spacing w:after="0" w:line="240" w:lineRule="auto"/>
              <w:rPr>
                <w:sz w:val="24"/>
                <w:szCs w:val="24"/>
              </w:rPr>
            </w:pPr>
          </w:p>
          <w:p w:rsidR="00177D14" w:rsidRPr="0027508B" w:rsidRDefault="00177D14" w:rsidP="00C70BE8">
            <w:pPr>
              <w:tabs>
                <w:tab w:val="left" w:pos="266"/>
              </w:tabs>
              <w:spacing w:after="0" w:line="240" w:lineRule="auto"/>
              <w:rPr>
                <w:sz w:val="24"/>
                <w:szCs w:val="24"/>
              </w:rPr>
            </w:pPr>
          </w:p>
          <w:p w:rsidR="00177D14" w:rsidRPr="0027508B" w:rsidRDefault="00177D14" w:rsidP="00C70BE8">
            <w:pPr>
              <w:tabs>
                <w:tab w:val="left" w:pos="266"/>
              </w:tabs>
              <w:spacing w:after="0" w:line="240" w:lineRule="auto"/>
              <w:rPr>
                <w:sz w:val="24"/>
                <w:szCs w:val="24"/>
              </w:rPr>
            </w:pPr>
          </w:p>
          <w:p w:rsidR="00177D14" w:rsidRPr="0027508B" w:rsidRDefault="00177D14" w:rsidP="00C70BE8">
            <w:pPr>
              <w:tabs>
                <w:tab w:val="left" w:pos="266"/>
              </w:tabs>
              <w:spacing w:after="0" w:line="240" w:lineRule="auto"/>
              <w:rPr>
                <w:sz w:val="24"/>
                <w:szCs w:val="24"/>
              </w:rPr>
            </w:pPr>
          </w:p>
          <w:p w:rsidR="00177D14" w:rsidRPr="0027508B" w:rsidRDefault="00177D14" w:rsidP="00C70BE8">
            <w:pPr>
              <w:tabs>
                <w:tab w:val="left" w:pos="266"/>
              </w:tabs>
              <w:spacing w:after="0" w:line="240" w:lineRule="auto"/>
              <w:rPr>
                <w:sz w:val="24"/>
                <w:szCs w:val="24"/>
              </w:rPr>
            </w:pPr>
          </w:p>
          <w:p w:rsidR="00177D14" w:rsidRPr="0027508B" w:rsidRDefault="00177D14" w:rsidP="00C70BE8">
            <w:pPr>
              <w:tabs>
                <w:tab w:val="left" w:pos="266"/>
              </w:tabs>
              <w:spacing w:after="0" w:line="240" w:lineRule="auto"/>
              <w:rPr>
                <w:sz w:val="24"/>
                <w:szCs w:val="24"/>
              </w:rPr>
            </w:pPr>
          </w:p>
          <w:p w:rsidR="00177D14" w:rsidRPr="0027508B" w:rsidRDefault="00177D14" w:rsidP="00C70BE8">
            <w:pPr>
              <w:tabs>
                <w:tab w:val="left" w:pos="266"/>
              </w:tabs>
              <w:spacing w:after="0" w:line="240" w:lineRule="auto"/>
              <w:rPr>
                <w:sz w:val="24"/>
                <w:szCs w:val="24"/>
              </w:rPr>
            </w:pPr>
          </w:p>
          <w:p w:rsidR="00177D14" w:rsidRPr="0027508B" w:rsidRDefault="00177D14" w:rsidP="00C70BE8">
            <w:pPr>
              <w:tabs>
                <w:tab w:val="left" w:pos="266"/>
              </w:tabs>
              <w:spacing w:after="0" w:line="240" w:lineRule="auto"/>
              <w:rPr>
                <w:sz w:val="24"/>
                <w:szCs w:val="24"/>
              </w:rPr>
            </w:pPr>
          </w:p>
          <w:p w:rsidR="00177D14" w:rsidRPr="0027508B" w:rsidRDefault="00177D14" w:rsidP="00C70BE8">
            <w:pPr>
              <w:tabs>
                <w:tab w:val="left" w:pos="266"/>
              </w:tabs>
              <w:spacing w:after="0" w:line="240" w:lineRule="auto"/>
              <w:rPr>
                <w:sz w:val="24"/>
                <w:szCs w:val="24"/>
              </w:rPr>
            </w:pPr>
          </w:p>
          <w:p w:rsidR="00177D14" w:rsidRPr="0027508B" w:rsidRDefault="00177D14" w:rsidP="00C70BE8">
            <w:pPr>
              <w:tabs>
                <w:tab w:val="left" w:pos="266"/>
              </w:tabs>
              <w:spacing w:after="0" w:line="240" w:lineRule="auto"/>
              <w:rPr>
                <w:sz w:val="24"/>
                <w:szCs w:val="24"/>
              </w:rPr>
            </w:pPr>
          </w:p>
          <w:p w:rsidR="00177D14" w:rsidRPr="0027508B" w:rsidRDefault="00177D14" w:rsidP="00C70BE8">
            <w:pPr>
              <w:tabs>
                <w:tab w:val="left" w:pos="266"/>
              </w:tabs>
              <w:spacing w:after="0" w:line="240" w:lineRule="auto"/>
              <w:rPr>
                <w:sz w:val="24"/>
                <w:szCs w:val="24"/>
              </w:rPr>
            </w:pPr>
          </w:p>
          <w:p w:rsidR="00177D14" w:rsidRPr="0027508B" w:rsidRDefault="00177D14" w:rsidP="00C70BE8">
            <w:pPr>
              <w:tabs>
                <w:tab w:val="left" w:pos="266"/>
              </w:tabs>
              <w:spacing w:after="0" w:line="240" w:lineRule="auto"/>
              <w:rPr>
                <w:sz w:val="24"/>
                <w:szCs w:val="24"/>
              </w:rPr>
            </w:pPr>
          </w:p>
          <w:p w:rsidR="00177D14" w:rsidRPr="0027508B" w:rsidRDefault="00177D14" w:rsidP="00C70BE8">
            <w:pPr>
              <w:tabs>
                <w:tab w:val="left" w:pos="266"/>
              </w:tabs>
              <w:spacing w:after="0" w:line="240" w:lineRule="auto"/>
              <w:rPr>
                <w:sz w:val="24"/>
                <w:szCs w:val="24"/>
              </w:rPr>
            </w:pPr>
          </w:p>
          <w:p w:rsidR="00177D14" w:rsidRPr="0027508B" w:rsidRDefault="00177D14" w:rsidP="00C70BE8">
            <w:pPr>
              <w:tabs>
                <w:tab w:val="left" w:pos="266"/>
              </w:tabs>
              <w:spacing w:after="0" w:line="240" w:lineRule="auto"/>
              <w:rPr>
                <w:sz w:val="24"/>
                <w:szCs w:val="24"/>
              </w:rPr>
            </w:pPr>
          </w:p>
          <w:p w:rsidR="00177D14" w:rsidRPr="0027508B" w:rsidRDefault="00177D14" w:rsidP="00C70BE8">
            <w:pPr>
              <w:tabs>
                <w:tab w:val="left" w:pos="266"/>
              </w:tabs>
              <w:spacing w:after="0" w:line="240" w:lineRule="auto"/>
              <w:rPr>
                <w:sz w:val="24"/>
                <w:szCs w:val="24"/>
              </w:rPr>
            </w:pPr>
          </w:p>
          <w:p w:rsidR="00177D14" w:rsidRPr="0027508B" w:rsidRDefault="00177D14" w:rsidP="00C70BE8">
            <w:pPr>
              <w:tabs>
                <w:tab w:val="left" w:pos="266"/>
              </w:tabs>
              <w:spacing w:after="0" w:line="240" w:lineRule="auto"/>
              <w:rPr>
                <w:sz w:val="24"/>
                <w:szCs w:val="24"/>
              </w:rPr>
            </w:pPr>
          </w:p>
          <w:p w:rsidR="00177D14" w:rsidRPr="0027508B" w:rsidRDefault="00177D14" w:rsidP="00C70BE8">
            <w:pPr>
              <w:tabs>
                <w:tab w:val="left" w:pos="266"/>
              </w:tabs>
              <w:spacing w:after="0" w:line="240" w:lineRule="auto"/>
              <w:rPr>
                <w:sz w:val="24"/>
                <w:szCs w:val="24"/>
              </w:rPr>
            </w:pPr>
          </w:p>
          <w:p w:rsidR="00177D14" w:rsidRPr="0027508B" w:rsidRDefault="00177D14" w:rsidP="00C70BE8">
            <w:pPr>
              <w:tabs>
                <w:tab w:val="left" w:pos="266"/>
              </w:tabs>
              <w:spacing w:after="0" w:line="240" w:lineRule="auto"/>
              <w:rPr>
                <w:sz w:val="24"/>
                <w:szCs w:val="24"/>
              </w:rPr>
            </w:pPr>
          </w:p>
          <w:p w:rsidR="00177D14" w:rsidRPr="0027508B" w:rsidRDefault="00177D14" w:rsidP="00C70BE8">
            <w:pPr>
              <w:tabs>
                <w:tab w:val="left" w:pos="266"/>
              </w:tabs>
              <w:spacing w:after="0" w:line="240" w:lineRule="auto"/>
              <w:rPr>
                <w:sz w:val="24"/>
                <w:szCs w:val="24"/>
              </w:rPr>
            </w:pPr>
          </w:p>
          <w:p w:rsidR="00177D14" w:rsidRPr="0027508B" w:rsidRDefault="00177D14" w:rsidP="00C70BE8">
            <w:pPr>
              <w:tabs>
                <w:tab w:val="left" w:pos="266"/>
              </w:tabs>
              <w:spacing w:after="0" w:line="240" w:lineRule="auto"/>
              <w:rPr>
                <w:sz w:val="24"/>
                <w:szCs w:val="24"/>
              </w:rPr>
            </w:pPr>
          </w:p>
          <w:p w:rsidR="00177D14" w:rsidRPr="0027508B" w:rsidRDefault="00177D14" w:rsidP="00C70BE8">
            <w:pPr>
              <w:tabs>
                <w:tab w:val="left" w:pos="266"/>
              </w:tabs>
              <w:spacing w:after="0" w:line="240" w:lineRule="auto"/>
              <w:rPr>
                <w:sz w:val="24"/>
                <w:szCs w:val="24"/>
              </w:rPr>
            </w:pPr>
          </w:p>
          <w:p w:rsidR="00177D14" w:rsidRPr="0027508B" w:rsidRDefault="00177D14" w:rsidP="00C70BE8">
            <w:pPr>
              <w:tabs>
                <w:tab w:val="left" w:pos="266"/>
              </w:tabs>
              <w:spacing w:after="0" w:line="240" w:lineRule="auto"/>
              <w:rPr>
                <w:sz w:val="24"/>
                <w:szCs w:val="24"/>
              </w:rPr>
            </w:pPr>
          </w:p>
          <w:p w:rsidR="00177D14" w:rsidRPr="0027508B" w:rsidRDefault="00177D14" w:rsidP="00C70BE8">
            <w:pPr>
              <w:tabs>
                <w:tab w:val="left" w:pos="266"/>
              </w:tabs>
              <w:spacing w:after="0" w:line="240" w:lineRule="auto"/>
              <w:rPr>
                <w:sz w:val="24"/>
                <w:szCs w:val="24"/>
              </w:rPr>
            </w:pPr>
          </w:p>
          <w:p w:rsidR="00177D14" w:rsidRPr="0027508B" w:rsidRDefault="00177D14" w:rsidP="00C70BE8">
            <w:pPr>
              <w:tabs>
                <w:tab w:val="left" w:pos="266"/>
              </w:tabs>
              <w:spacing w:after="0" w:line="240" w:lineRule="auto"/>
              <w:rPr>
                <w:sz w:val="24"/>
                <w:szCs w:val="24"/>
              </w:rPr>
            </w:pPr>
          </w:p>
          <w:p w:rsidR="00177D14" w:rsidRPr="0027508B" w:rsidRDefault="00177D14" w:rsidP="00C70BE8">
            <w:pPr>
              <w:tabs>
                <w:tab w:val="left" w:pos="266"/>
              </w:tabs>
              <w:spacing w:after="0" w:line="240" w:lineRule="auto"/>
              <w:rPr>
                <w:sz w:val="24"/>
                <w:szCs w:val="24"/>
              </w:rPr>
            </w:pPr>
          </w:p>
          <w:p w:rsidR="00177D14" w:rsidRPr="0027508B" w:rsidRDefault="00177D14" w:rsidP="00C70BE8">
            <w:pPr>
              <w:tabs>
                <w:tab w:val="left" w:pos="266"/>
              </w:tabs>
              <w:spacing w:after="0" w:line="240" w:lineRule="auto"/>
              <w:rPr>
                <w:sz w:val="24"/>
                <w:szCs w:val="24"/>
              </w:rPr>
            </w:pPr>
          </w:p>
          <w:p w:rsidR="00177D14" w:rsidRPr="0027508B" w:rsidRDefault="00177D14" w:rsidP="00C70BE8">
            <w:pPr>
              <w:tabs>
                <w:tab w:val="left" w:pos="266"/>
              </w:tabs>
              <w:spacing w:after="0" w:line="240" w:lineRule="auto"/>
              <w:rPr>
                <w:sz w:val="24"/>
                <w:szCs w:val="24"/>
              </w:rPr>
            </w:pPr>
          </w:p>
          <w:p w:rsidR="00177D14" w:rsidRPr="0027508B" w:rsidRDefault="00177D14" w:rsidP="00C70BE8">
            <w:pPr>
              <w:tabs>
                <w:tab w:val="left" w:pos="266"/>
              </w:tabs>
              <w:spacing w:after="0" w:line="240" w:lineRule="auto"/>
              <w:rPr>
                <w:sz w:val="24"/>
                <w:szCs w:val="24"/>
              </w:rPr>
            </w:pPr>
          </w:p>
          <w:p w:rsidR="00177D14" w:rsidRPr="0027508B" w:rsidRDefault="00177D14" w:rsidP="00C70BE8">
            <w:pPr>
              <w:tabs>
                <w:tab w:val="left" w:pos="266"/>
              </w:tabs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686" w:type="dxa"/>
          </w:tcPr>
          <w:p w:rsidR="00177D14" w:rsidRDefault="00947F60" w:rsidP="00802918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lastRenderedPageBreak/>
              <w:t xml:space="preserve">Для того чтобы определить </w:t>
            </w:r>
            <w:r w:rsidR="00802918">
              <w:rPr>
                <w:rFonts w:eastAsia="Times New Roman"/>
                <w:sz w:val="24"/>
                <w:szCs w:val="24"/>
              </w:rPr>
              <w:t>как травмируется человек при ожогах,  что нам в первую очередь необходимо знать?</w:t>
            </w:r>
          </w:p>
          <w:p w:rsidR="00802918" w:rsidRDefault="00802918" w:rsidP="00802918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</w:p>
          <w:p w:rsidR="00802918" w:rsidRDefault="00802918" w:rsidP="00802918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</w:p>
          <w:p w:rsidR="00802918" w:rsidRDefault="00802918" w:rsidP="00802918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</w:p>
          <w:p w:rsidR="009025CE" w:rsidRDefault="009025CE" w:rsidP="00802918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</w:p>
          <w:p w:rsidR="009025CE" w:rsidRDefault="009025CE" w:rsidP="00802918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</w:p>
          <w:p w:rsidR="00802918" w:rsidRDefault="00802918" w:rsidP="00802918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Какие</w:t>
            </w:r>
            <w:r w:rsidR="000E47C3">
              <w:rPr>
                <w:rFonts w:eastAsia="Times New Roman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z w:val="24"/>
                <w:szCs w:val="24"/>
              </w:rPr>
              <w:t>ваши знания нам еще пригодятся по сегодняшней теме урока?</w:t>
            </w:r>
          </w:p>
          <w:p w:rsidR="00802918" w:rsidRDefault="00802918" w:rsidP="00802918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</w:p>
          <w:p w:rsidR="000E47C3" w:rsidRDefault="000E47C3" w:rsidP="00802918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</w:p>
          <w:p w:rsidR="000E47C3" w:rsidRDefault="000E47C3" w:rsidP="00802918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</w:p>
          <w:p w:rsidR="000E47C3" w:rsidRDefault="000E47C3" w:rsidP="00802918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</w:p>
          <w:p w:rsidR="000E47C3" w:rsidRDefault="000E47C3" w:rsidP="00802918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</w:p>
          <w:p w:rsidR="000E47C3" w:rsidRDefault="000E47C3" w:rsidP="00802918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</w:p>
          <w:p w:rsidR="000E47C3" w:rsidRDefault="000E47C3" w:rsidP="00802918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</w:p>
          <w:p w:rsidR="000E47C3" w:rsidRDefault="000E47C3" w:rsidP="00802918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</w:p>
          <w:p w:rsidR="000E47C3" w:rsidRDefault="000E47C3" w:rsidP="00802918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</w:p>
          <w:p w:rsidR="000E47C3" w:rsidRDefault="000E47C3" w:rsidP="00802918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</w:p>
          <w:p w:rsidR="000E47C3" w:rsidRDefault="000E47C3" w:rsidP="00802918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</w:p>
          <w:p w:rsidR="000E47C3" w:rsidRDefault="000E47C3" w:rsidP="00802918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</w:p>
          <w:p w:rsidR="000E47C3" w:rsidRDefault="000E47C3" w:rsidP="00802918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</w:p>
          <w:p w:rsidR="000E47C3" w:rsidRDefault="000E47C3" w:rsidP="00802918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</w:p>
          <w:p w:rsidR="000E47C3" w:rsidRDefault="000E47C3" w:rsidP="00802918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</w:p>
          <w:p w:rsidR="000E47C3" w:rsidRDefault="000E47C3" w:rsidP="00802918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</w:p>
          <w:p w:rsidR="000E47C3" w:rsidRDefault="000E47C3" w:rsidP="00802918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</w:p>
          <w:p w:rsidR="000E47C3" w:rsidRDefault="000E47C3" w:rsidP="00802918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</w:p>
          <w:p w:rsidR="000E47C3" w:rsidRDefault="000E47C3" w:rsidP="00802918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</w:p>
          <w:p w:rsidR="000E47C3" w:rsidRDefault="000E47C3" w:rsidP="00802918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</w:p>
          <w:p w:rsidR="000E47C3" w:rsidRDefault="000E47C3" w:rsidP="00802918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</w:p>
          <w:p w:rsidR="000E47C3" w:rsidRDefault="000E47C3" w:rsidP="00802918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</w:p>
          <w:p w:rsidR="001A1B5C" w:rsidRDefault="001A1B5C" w:rsidP="00802918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</w:p>
          <w:p w:rsidR="001A1B5C" w:rsidRDefault="001A1B5C" w:rsidP="00802918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</w:p>
          <w:p w:rsidR="001A1B5C" w:rsidRDefault="001A1B5C" w:rsidP="00802918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</w:p>
          <w:p w:rsidR="000E47C3" w:rsidRDefault="000E47C3" w:rsidP="00802918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Итак, мы с вами вспомнили о строении кожи, о термических ожогах, их видах, об оказании ПМП при них, о кислотах и щелочах, их взаимодействии, а теперь мне бы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хотелось</w:t>
            </w:r>
            <w:proofErr w:type="gramEnd"/>
            <w:r>
              <w:rPr>
                <w:rFonts w:eastAsia="Times New Roman"/>
                <w:sz w:val="24"/>
                <w:szCs w:val="24"/>
              </w:rPr>
              <w:t xml:space="preserve"> чтобы вы выработали алгоритм оказания первой медицинской помощи при ожогах химическими веществами.</w:t>
            </w:r>
          </w:p>
          <w:p w:rsidR="00802918" w:rsidRDefault="00802918" w:rsidP="00802918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</w:p>
          <w:p w:rsidR="00802918" w:rsidRDefault="00802918" w:rsidP="00802918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</w:p>
          <w:p w:rsidR="00802918" w:rsidRPr="0027508B" w:rsidRDefault="00802918" w:rsidP="00802918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619" w:type="dxa"/>
          </w:tcPr>
          <w:p w:rsidR="00177D14" w:rsidRDefault="00947F60" w:rsidP="00C70BE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Работа по группам </w:t>
            </w:r>
          </w:p>
          <w:p w:rsidR="00177D14" w:rsidRPr="0027508B" w:rsidRDefault="00177D14" w:rsidP="00C70BE8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802" w:type="dxa"/>
          </w:tcPr>
          <w:p w:rsidR="00177D14" w:rsidRPr="0027508B" w:rsidRDefault="001A1B5C" w:rsidP="00C70BE8">
            <w:pPr>
              <w:tabs>
                <w:tab w:val="left" w:pos="149"/>
              </w:tabs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Предлагают</w:t>
            </w:r>
            <w:r w:rsidR="00177D14">
              <w:rPr>
                <w:sz w:val="24"/>
                <w:szCs w:val="24"/>
              </w:rPr>
              <w:t xml:space="preserve"> свои гипотезы</w:t>
            </w:r>
            <w:r>
              <w:rPr>
                <w:sz w:val="24"/>
                <w:szCs w:val="24"/>
              </w:rPr>
              <w:t>.</w:t>
            </w:r>
          </w:p>
          <w:p w:rsidR="00177D14" w:rsidRPr="0027508B" w:rsidRDefault="00802918" w:rsidP="00C70BE8">
            <w:pPr>
              <w:tabs>
                <w:tab w:val="left" w:pos="149"/>
              </w:tabs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Работает </w:t>
            </w:r>
            <w:r w:rsidRPr="001A1B5C">
              <w:rPr>
                <w:b/>
                <w:i/>
                <w:sz w:val="24"/>
                <w:szCs w:val="24"/>
              </w:rPr>
              <w:t>1 группа</w:t>
            </w:r>
            <w:r>
              <w:rPr>
                <w:sz w:val="24"/>
                <w:szCs w:val="24"/>
              </w:rPr>
              <w:t xml:space="preserve"> с таблицей и рассказывает о  строении кожи. </w:t>
            </w:r>
            <w:r w:rsidR="000E47C3">
              <w:rPr>
                <w:sz w:val="24"/>
                <w:szCs w:val="24"/>
              </w:rPr>
              <w:t>Записывают в тетрадь</w:t>
            </w:r>
            <w:r w:rsidR="001A1B5C">
              <w:rPr>
                <w:sz w:val="24"/>
                <w:szCs w:val="24"/>
              </w:rPr>
              <w:t xml:space="preserve"> схему строения кожи</w:t>
            </w:r>
            <w:r w:rsidR="000E47C3">
              <w:rPr>
                <w:sz w:val="24"/>
                <w:szCs w:val="24"/>
              </w:rPr>
              <w:t>.</w:t>
            </w:r>
          </w:p>
          <w:p w:rsidR="00177D14" w:rsidRPr="0027508B" w:rsidRDefault="00177D14" w:rsidP="00C70BE8">
            <w:pPr>
              <w:tabs>
                <w:tab w:val="left" w:pos="149"/>
              </w:tabs>
              <w:spacing w:after="0" w:line="240" w:lineRule="auto"/>
              <w:rPr>
                <w:sz w:val="24"/>
                <w:szCs w:val="24"/>
              </w:rPr>
            </w:pPr>
          </w:p>
          <w:p w:rsidR="00177D14" w:rsidRPr="0027508B" w:rsidRDefault="00177D14" w:rsidP="00C70BE8">
            <w:pPr>
              <w:tabs>
                <w:tab w:val="left" w:pos="149"/>
              </w:tabs>
              <w:spacing w:after="0" w:line="240" w:lineRule="auto"/>
              <w:rPr>
                <w:sz w:val="24"/>
                <w:szCs w:val="24"/>
              </w:rPr>
            </w:pPr>
          </w:p>
          <w:p w:rsidR="00802918" w:rsidRDefault="001A1B5C" w:rsidP="00802918">
            <w:pPr>
              <w:tabs>
                <w:tab w:val="left" w:pos="149"/>
              </w:tabs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Предлагаю</w:t>
            </w:r>
            <w:r w:rsidR="00802918">
              <w:rPr>
                <w:sz w:val="24"/>
                <w:szCs w:val="24"/>
              </w:rPr>
              <w:t>т свои гипотезы.</w:t>
            </w:r>
          </w:p>
          <w:p w:rsidR="00802918" w:rsidRDefault="00802918" w:rsidP="00802918">
            <w:pPr>
              <w:tabs>
                <w:tab w:val="left" w:pos="149"/>
              </w:tabs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Просматривают видеоматериал                 </w:t>
            </w:r>
            <w:proofErr w:type="gramStart"/>
            <w:r>
              <w:rPr>
                <w:sz w:val="24"/>
                <w:szCs w:val="24"/>
              </w:rPr>
              <w:t xml:space="preserve">( </w:t>
            </w:r>
            <w:proofErr w:type="gramEnd"/>
            <w:r>
              <w:rPr>
                <w:sz w:val="24"/>
                <w:szCs w:val="24"/>
              </w:rPr>
              <w:t>термические ожоги и их степени).</w:t>
            </w:r>
            <w:r w:rsidR="000E47C3">
              <w:rPr>
                <w:sz w:val="24"/>
                <w:szCs w:val="24"/>
              </w:rPr>
              <w:t xml:space="preserve"> Записывают в тетрадь</w:t>
            </w:r>
            <w:r w:rsidR="001A1B5C">
              <w:rPr>
                <w:sz w:val="24"/>
                <w:szCs w:val="24"/>
              </w:rPr>
              <w:t xml:space="preserve"> виды и степени термических ожогов</w:t>
            </w:r>
            <w:r w:rsidR="000E47C3">
              <w:rPr>
                <w:sz w:val="24"/>
                <w:szCs w:val="24"/>
              </w:rPr>
              <w:t xml:space="preserve">. </w:t>
            </w:r>
          </w:p>
          <w:p w:rsidR="00802918" w:rsidRDefault="00802918" w:rsidP="00802918">
            <w:pPr>
              <w:tabs>
                <w:tab w:val="left" w:pos="149"/>
              </w:tabs>
              <w:spacing w:after="0" w:line="240" w:lineRule="auto"/>
              <w:rPr>
                <w:sz w:val="24"/>
                <w:szCs w:val="24"/>
              </w:rPr>
            </w:pPr>
            <w:r w:rsidRPr="001A1B5C">
              <w:rPr>
                <w:b/>
                <w:i/>
                <w:sz w:val="24"/>
                <w:szCs w:val="24"/>
              </w:rPr>
              <w:t xml:space="preserve"> 2 группа</w:t>
            </w:r>
            <w:r>
              <w:rPr>
                <w:sz w:val="24"/>
                <w:szCs w:val="24"/>
              </w:rPr>
              <w:t xml:space="preserve"> демонстрирует </w:t>
            </w:r>
            <w:r>
              <w:rPr>
                <w:sz w:val="24"/>
                <w:szCs w:val="24"/>
              </w:rPr>
              <w:lastRenderedPageBreak/>
              <w:t>оказание первой медицинской помощи при термических ожогах.</w:t>
            </w:r>
          </w:p>
          <w:p w:rsidR="00802918" w:rsidRPr="0027508B" w:rsidRDefault="00802918" w:rsidP="00802918">
            <w:pPr>
              <w:tabs>
                <w:tab w:val="left" w:pos="149"/>
              </w:tabs>
              <w:spacing w:after="0" w:line="240" w:lineRule="auto"/>
              <w:rPr>
                <w:sz w:val="24"/>
                <w:szCs w:val="24"/>
              </w:rPr>
            </w:pPr>
            <w:r w:rsidRPr="001A1B5C">
              <w:rPr>
                <w:b/>
                <w:i/>
                <w:sz w:val="24"/>
                <w:szCs w:val="24"/>
              </w:rPr>
              <w:t>3 группа</w:t>
            </w:r>
            <w:r>
              <w:rPr>
                <w:sz w:val="24"/>
                <w:szCs w:val="24"/>
              </w:rPr>
              <w:t xml:space="preserve"> рассказывает о </w:t>
            </w:r>
            <w:r w:rsidR="000E47C3">
              <w:rPr>
                <w:sz w:val="24"/>
                <w:szCs w:val="24"/>
              </w:rPr>
              <w:t>применении в жизни различных химических веществ.</w:t>
            </w:r>
          </w:p>
          <w:p w:rsidR="00177D14" w:rsidRPr="0027508B" w:rsidRDefault="00802918" w:rsidP="00C70BE8">
            <w:pPr>
              <w:tabs>
                <w:tab w:val="left" w:pos="149"/>
              </w:tabs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Демонстрация опытов на видео (химические свойства кислот и щелочей, их взаимодействие и процесс нейтрализации)</w:t>
            </w:r>
          </w:p>
          <w:p w:rsidR="00177D14" w:rsidRPr="0027508B" w:rsidRDefault="000E47C3" w:rsidP="00C70BE8">
            <w:pPr>
              <w:tabs>
                <w:tab w:val="left" w:pos="149"/>
              </w:tabs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Записывают в тетрадь</w:t>
            </w:r>
            <w:r w:rsidR="001A1B5C">
              <w:rPr>
                <w:sz w:val="24"/>
                <w:szCs w:val="24"/>
              </w:rPr>
              <w:t xml:space="preserve"> реакции взаимодействия кислот и щелочей</w:t>
            </w:r>
            <w:r>
              <w:rPr>
                <w:sz w:val="24"/>
                <w:szCs w:val="24"/>
              </w:rPr>
              <w:t>.</w:t>
            </w:r>
          </w:p>
          <w:p w:rsidR="00177D14" w:rsidRPr="0027508B" w:rsidRDefault="00177D14" w:rsidP="00C70BE8">
            <w:pPr>
              <w:tabs>
                <w:tab w:val="left" w:pos="149"/>
              </w:tabs>
              <w:spacing w:after="0" w:line="240" w:lineRule="auto"/>
              <w:rPr>
                <w:sz w:val="24"/>
                <w:szCs w:val="24"/>
              </w:rPr>
            </w:pPr>
          </w:p>
          <w:p w:rsidR="000E47C3" w:rsidRDefault="000E47C3" w:rsidP="00C70BE8">
            <w:pPr>
              <w:tabs>
                <w:tab w:val="left" w:pos="149"/>
              </w:tabs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Заслушивают представители групп, которые представляют свои алгоритмы.</w:t>
            </w:r>
            <w:r w:rsidR="001A1B5C">
              <w:rPr>
                <w:sz w:val="24"/>
                <w:szCs w:val="24"/>
              </w:rPr>
              <w:t xml:space="preserve"> Обсуждают.</w:t>
            </w:r>
          </w:p>
          <w:p w:rsidR="00177D14" w:rsidRDefault="000E47C3" w:rsidP="000E47C3">
            <w:pPr>
              <w:tabs>
                <w:tab w:val="left" w:pos="149"/>
              </w:tabs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А </w:t>
            </w:r>
            <w:r w:rsidRPr="001A1B5C">
              <w:rPr>
                <w:b/>
                <w:i/>
                <w:sz w:val="24"/>
                <w:szCs w:val="24"/>
              </w:rPr>
              <w:t xml:space="preserve">4 группа </w:t>
            </w:r>
            <w:r>
              <w:rPr>
                <w:sz w:val="24"/>
                <w:szCs w:val="24"/>
              </w:rPr>
              <w:t xml:space="preserve">демонстрирует оказание ПМП или при попадании кислоты на кожу или щелочи (по выбору)   </w:t>
            </w:r>
          </w:p>
          <w:p w:rsidR="00177D14" w:rsidRPr="0027508B" w:rsidRDefault="00177D14" w:rsidP="00C70BE8">
            <w:pPr>
              <w:tabs>
                <w:tab w:val="left" w:pos="281"/>
              </w:tabs>
              <w:spacing w:after="0" w:line="240" w:lineRule="auto"/>
              <w:rPr>
                <w:sz w:val="24"/>
                <w:szCs w:val="24"/>
              </w:rPr>
            </w:pPr>
          </w:p>
          <w:p w:rsidR="00177D14" w:rsidRPr="0027508B" w:rsidRDefault="00177D14" w:rsidP="00C70BE8">
            <w:pPr>
              <w:pStyle w:val="a5"/>
              <w:tabs>
                <w:tab w:val="left" w:pos="149"/>
              </w:tabs>
              <w:spacing w:after="0" w:line="240" w:lineRule="auto"/>
              <w:ind w:left="8"/>
              <w:rPr>
                <w:sz w:val="24"/>
                <w:szCs w:val="24"/>
              </w:rPr>
            </w:pPr>
          </w:p>
        </w:tc>
        <w:tc>
          <w:tcPr>
            <w:tcW w:w="2460" w:type="dxa"/>
          </w:tcPr>
          <w:p w:rsidR="00177D14" w:rsidRPr="00B64B10" w:rsidRDefault="00177D14" w:rsidP="00C70BE8">
            <w:pPr>
              <w:spacing w:after="0" w:line="240" w:lineRule="auto"/>
              <w:ind w:left="-3" w:right="-172" w:firstLine="3"/>
              <w:rPr>
                <w:sz w:val="24"/>
                <w:szCs w:val="24"/>
              </w:rPr>
            </w:pPr>
            <w:proofErr w:type="gramStart"/>
            <w:r w:rsidRPr="00B64B10">
              <w:rPr>
                <w:i/>
                <w:sz w:val="24"/>
                <w:szCs w:val="24"/>
              </w:rPr>
              <w:lastRenderedPageBreak/>
              <w:t>Коммуникативные</w:t>
            </w:r>
            <w:proofErr w:type="gramEnd"/>
            <w:r w:rsidRPr="00B64B10">
              <w:rPr>
                <w:i/>
                <w:sz w:val="24"/>
                <w:szCs w:val="24"/>
              </w:rPr>
              <w:t xml:space="preserve"> – </w:t>
            </w:r>
            <w:r w:rsidRPr="00B64B10">
              <w:rPr>
                <w:sz w:val="24"/>
                <w:szCs w:val="24"/>
              </w:rPr>
              <w:t xml:space="preserve">умение слушать и вступать в диалог, умение выражать </w:t>
            </w:r>
          </w:p>
          <w:p w:rsidR="00177D14" w:rsidRPr="00B64B10" w:rsidRDefault="00177D14" w:rsidP="00C70BE8">
            <w:pPr>
              <w:spacing w:after="0" w:line="240" w:lineRule="auto"/>
              <w:ind w:left="-3" w:right="-172" w:firstLine="3"/>
              <w:rPr>
                <w:sz w:val="24"/>
                <w:szCs w:val="24"/>
              </w:rPr>
            </w:pPr>
            <w:r w:rsidRPr="00B64B10">
              <w:rPr>
                <w:sz w:val="24"/>
                <w:szCs w:val="24"/>
              </w:rPr>
              <w:t>вои мысли</w:t>
            </w:r>
          </w:p>
          <w:p w:rsidR="00177D14" w:rsidRPr="00B64B10" w:rsidRDefault="00177D14" w:rsidP="00C70BE8">
            <w:pPr>
              <w:spacing w:after="0" w:line="240" w:lineRule="auto"/>
              <w:ind w:left="-3" w:right="-172" w:firstLine="3"/>
              <w:rPr>
                <w:sz w:val="24"/>
                <w:szCs w:val="24"/>
              </w:rPr>
            </w:pPr>
            <w:r w:rsidRPr="00B64B10">
              <w:rPr>
                <w:i/>
                <w:sz w:val="24"/>
                <w:szCs w:val="24"/>
              </w:rPr>
              <w:t xml:space="preserve">Познавательные – </w:t>
            </w:r>
            <w:r w:rsidRPr="00B64B10">
              <w:rPr>
                <w:sz w:val="24"/>
                <w:szCs w:val="24"/>
              </w:rPr>
              <w:t xml:space="preserve">размышления, </w:t>
            </w:r>
          </w:p>
          <w:p w:rsidR="00177D14" w:rsidRPr="00EB577D" w:rsidRDefault="00177D14" w:rsidP="00C70BE8">
            <w:pPr>
              <w:spacing w:after="0" w:line="240" w:lineRule="auto"/>
              <w:ind w:left="-3" w:right="-172" w:firstLine="3"/>
              <w:rPr>
                <w:sz w:val="24"/>
                <w:szCs w:val="24"/>
                <w:highlight w:val="yellow"/>
              </w:rPr>
            </w:pPr>
            <w:r w:rsidRPr="00B64B10">
              <w:rPr>
                <w:sz w:val="24"/>
                <w:szCs w:val="24"/>
              </w:rPr>
              <w:t>создание устного высказывания, анализ информации</w:t>
            </w:r>
          </w:p>
          <w:p w:rsidR="00177D14" w:rsidRPr="00B64B10" w:rsidRDefault="00177D14" w:rsidP="00C70BE8">
            <w:pPr>
              <w:spacing w:after="0" w:line="240" w:lineRule="auto"/>
              <w:ind w:left="-3" w:right="-172" w:firstLine="3"/>
              <w:rPr>
                <w:sz w:val="24"/>
                <w:szCs w:val="24"/>
              </w:rPr>
            </w:pPr>
            <w:proofErr w:type="gramStart"/>
            <w:r w:rsidRPr="00B64B10">
              <w:rPr>
                <w:i/>
                <w:sz w:val="24"/>
                <w:szCs w:val="24"/>
              </w:rPr>
              <w:t xml:space="preserve">Регулятивные – </w:t>
            </w:r>
            <w:r w:rsidRPr="00B64B10">
              <w:rPr>
                <w:sz w:val="24"/>
                <w:szCs w:val="24"/>
              </w:rPr>
              <w:t xml:space="preserve">адекватное реагирование на трудности, </w:t>
            </w:r>
            <w:proofErr w:type="gramEnd"/>
          </w:p>
          <w:p w:rsidR="00177D14" w:rsidRPr="0027508B" w:rsidRDefault="00177D14" w:rsidP="00C70BE8">
            <w:pPr>
              <w:spacing w:after="0" w:line="240" w:lineRule="auto"/>
              <w:ind w:left="-3" w:right="-172" w:firstLine="3"/>
              <w:rPr>
                <w:sz w:val="24"/>
                <w:szCs w:val="24"/>
              </w:rPr>
            </w:pPr>
            <w:r w:rsidRPr="00B64B10">
              <w:rPr>
                <w:sz w:val="24"/>
                <w:szCs w:val="24"/>
              </w:rPr>
              <w:t>отсутствие боязни сделать ошибку.</w:t>
            </w:r>
          </w:p>
          <w:p w:rsidR="00177D14" w:rsidRPr="0027508B" w:rsidRDefault="00177D14" w:rsidP="00C70BE8">
            <w:pPr>
              <w:spacing w:after="0" w:line="240" w:lineRule="auto"/>
              <w:ind w:left="-3" w:right="-172" w:firstLine="3"/>
              <w:rPr>
                <w:sz w:val="24"/>
                <w:szCs w:val="24"/>
              </w:rPr>
            </w:pPr>
          </w:p>
        </w:tc>
      </w:tr>
      <w:tr w:rsidR="00177D14" w:rsidRPr="0027508B" w:rsidTr="00C70BE8">
        <w:tc>
          <w:tcPr>
            <w:tcW w:w="14786" w:type="dxa"/>
            <w:gridSpan w:val="7"/>
          </w:tcPr>
          <w:p w:rsidR="00177D14" w:rsidRPr="0027508B" w:rsidRDefault="00177D14" w:rsidP="00C70BE8">
            <w:pPr>
              <w:spacing w:before="120" w:after="120" w:line="240" w:lineRule="auto"/>
              <w:jc w:val="center"/>
              <w:rPr>
                <w:b/>
                <w:sz w:val="24"/>
                <w:szCs w:val="24"/>
              </w:rPr>
            </w:pPr>
            <w:r w:rsidRPr="0027508B">
              <w:rPr>
                <w:b/>
                <w:sz w:val="24"/>
                <w:szCs w:val="24"/>
              </w:rPr>
              <w:lastRenderedPageBreak/>
              <w:t>Рефлексия</w:t>
            </w:r>
          </w:p>
        </w:tc>
      </w:tr>
      <w:tr w:rsidR="006C61DE" w:rsidRPr="0027508B" w:rsidTr="00C70BE8">
        <w:tc>
          <w:tcPr>
            <w:tcW w:w="534" w:type="dxa"/>
          </w:tcPr>
          <w:p w:rsidR="006C61DE" w:rsidRPr="0027508B" w:rsidRDefault="006C61DE" w:rsidP="006C61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27508B">
              <w:rPr>
                <w:sz w:val="24"/>
                <w:szCs w:val="24"/>
              </w:rPr>
              <w:t>5</w:t>
            </w:r>
          </w:p>
        </w:tc>
        <w:tc>
          <w:tcPr>
            <w:tcW w:w="1701" w:type="dxa"/>
          </w:tcPr>
          <w:p w:rsidR="006C61DE" w:rsidRPr="0027508B" w:rsidRDefault="006C61DE" w:rsidP="006C61DE">
            <w:pPr>
              <w:spacing w:after="0" w:line="240" w:lineRule="auto"/>
              <w:rPr>
                <w:sz w:val="24"/>
                <w:szCs w:val="24"/>
              </w:rPr>
            </w:pPr>
            <w:r w:rsidRPr="0027508B">
              <w:rPr>
                <w:sz w:val="24"/>
                <w:szCs w:val="24"/>
              </w:rPr>
              <w:t xml:space="preserve">Рефлексия учебной деятельности </w:t>
            </w:r>
            <w:r w:rsidRPr="0027508B">
              <w:rPr>
                <w:sz w:val="24"/>
                <w:szCs w:val="24"/>
              </w:rPr>
              <w:lastRenderedPageBreak/>
              <w:t>(5мин)</w:t>
            </w:r>
          </w:p>
        </w:tc>
        <w:tc>
          <w:tcPr>
            <w:tcW w:w="1984" w:type="dxa"/>
          </w:tcPr>
          <w:p w:rsidR="006C61DE" w:rsidRPr="0027508B" w:rsidRDefault="006C61DE" w:rsidP="006C61DE">
            <w:pPr>
              <w:pStyle w:val="a5"/>
              <w:tabs>
                <w:tab w:val="left" w:pos="240"/>
              </w:tabs>
              <w:spacing w:after="0" w:line="240" w:lineRule="auto"/>
              <w:ind w:left="0"/>
              <w:rPr>
                <w:sz w:val="24"/>
                <w:szCs w:val="24"/>
              </w:rPr>
            </w:pPr>
            <w:r w:rsidRPr="0027508B">
              <w:rPr>
                <w:sz w:val="24"/>
                <w:szCs w:val="24"/>
              </w:rPr>
              <w:lastRenderedPageBreak/>
              <w:t xml:space="preserve">Осуществить положительную ноту завершения </w:t>
            </w:r>
            <w:r w:rsidRPr="0027508B">
              <w:rPr>
                <w:sz w:val="24"/>
                <w:szCs w:val="24"/>
              </w:rPr>
              <w:lastRenderedPageBreak/>
              <w:t>урока</w:t>
            </w:r>
          </w:p>
          <w:p w:rsidR="006C61DE" w:rsidRPr="0027508B" w:rsidRDefault="006C61DE" w:rsidP="006C61DE">
            <w:pPr>
              <w:pStyle w:val="a5"/>
              <w:tabs>
                <w:tab w:val="left" w:pos="240"/>
              </w:tabs>
              <w:spacing w:after="0" w:line="240" w:lineRule="auto"/>
              <w:ind w:left="0"/>
              <w:rPr>
                <w:sz w:val="24"/>
                <w:szCs w:val="24"/>
              </w:rPr>
            </w:pPr>
            <w:r w:rsidRPr="0027508B">
              <w:rPr>
                <w:sz w:val="24"/>
                <w:szCs w:val="24"/>
              </w:rPr>
              <w:t>Подведение итогов урока</w:t>
            </w:r>
          </w:p>
        </w:tc>
        <w:tc>
          <w:tcPr>
            <w:tcW w:w="3686" w:type="dxa"/>
          </w:tcPr>
          <w:p w:rsidR="006C61DE" w:rsidRDefault="006C61DE" w:rsidP="006C61DE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E0D54">
              <w:rPr>
                <w:b/>
                <w:sz w:val="24"/>
                <w:szCs w:val="24"/>
              </w:rPr>
              <w:lastRenderedPageBreak/>
              <w:t>Проверка полученных знаний</w:t>
            </w:r>
            <w:r>
              <w:rPr>
                <w:rFonts w:eastAsia="Times New Roman"/>
                <w:sz w:val="24"/>
                <w:szCs w:val="24"/>
              </w:rPr>
              <w:t xml:space="preserve"> </w:t>
            </w:r>
          </w:p>
          <w:p w:rsidR="006C61DE" w:rsidRDefault="006C61DE" w:rsidP="006C61DE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</w:p>
          <w:p w:rsidR="006C61DE" w:rsidRDefault="006C61DE" w:rsidP="006C61DE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</w:p>
          <w:p w:rsidR="006C61DE" w:rsidRDefault="006C61DE" w:rsidP="006C61DE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</w:p>
          <w:p w:rsidR="006C61DE" w:rsidRDefault="006C61DE" w:rsidP="006C61DE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</w:p>
          <w:p w:rsidR="006C61DE" w:rsidRDefault="006C61DE" w:rsidP="006C61DE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Итак, какие были цели нашего урока?</w:t>
            </w:r>
          </w:p>
          <w:p w:rsidR="006C61DE" w:rsidRPr="00355C50" w:rsidRDefault="006C61DE" w:rsidP="006C61DE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 </w:t>
            </w:r>
            <w:r w:rsidRPr="00355C50">
              <w:rPr>
                <w:rFonts w:eastAsia="Times New Roman"/>
                <w:sz w:val="24"/>
                <w:szCs w:val="24"/>
              </w:rPr>
              <w:t>Домашнее задание:</w:t>
            </w:r>
          </w:p>
          <w:p w:rsidR="006C61DE" w:rsidRPr="00E678AF" w:rsidRDefault="006C61DE" w:rsidP="006C61DE">
            <w:pPr>
              <w:spacing w:after="71" w:line="240" w:lineRule="auto"/>
              <w:rPr>
                <w:rFonts w:eastAsia="Times New Roman"/>
                <w:sz w:val="24"/>
                <w:szCs w:val="24"/>
              </w:rPr>
            </w:pPr>
            <w:r w:rsidRPr="00E678AF">
              <w:rPr>
                <w:rFonts w:eastAsia="Times New Roman"/>
                <w:sz w:val="24"/>
                <w:szCs w:val="24"/>
              </w:rPr>
              <w:t>Первого уровня:</w:t>
            </w:r>
          </w:p>
          <w:p w:rsidR="006C61DE" w:rsidRPr="00355C50" w:rsidRDefault="006C61DE" w:rsidP="006C61DE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355C50">
              <w:rPr>
                <w:rFonts w:eastAsia="Times New Roman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z w:val="24"/>
                <w:szCs w:val="24"/>
              </w:rPr>
              <w:t>п. 1.9 (учебник)</w:t>
            </w:r>
          </w:p>
          <w:p w:rsidR="006C61DE" w:rsidRPr="00355C50" w:rsidRDefault="006C61DE" w:rsidP="006C61DE">
            <w:pPr>
              <w:spacing w:after="71" w:line="240" w:lineRule="auto"/>
              <w:rPr>
                <w:rFonts w:eastAsia="Times New Roman"/>
                <w:sz w:val="24"/>
                <w:szCs w:val="24"/>
              </w:rPr>
            </w:pPr>
            <w:r w:rsidRPr="00355C50">
              <w:rPr>
                <w:rFonts w:eastAsia="Times New Roman"/>
                <w:sz w:val="24"/>
                <w:szCs w:val="24"/>
              </w:rPr>
              <w:t>Второго уровня:</w:t>
            </w:r>
          </w:p>
          <w:p w:rsidR="006C61DE" w:rsidRPr="00FF1F1E" w:rsidRDefault="006C61DE" w:rsidP="006C61DE">
            <w:pPr>
              <w:spacing w:line="240" w:lineRule="auto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Написать сообщение о растениях, вызывающих химические ожоги.</w:t>
            </w:r>
          </w:p>
        </w:tc>
        <w:tc>
          <w:tcPr>
            <w:tcW w:w="1619" w:type="dxa"/>
          </w:tcPr>
          <w:p w:rsidR="006C61DE" w:rsidRDefault="006C61DE" w:rsidP="006C61DE">
            <w:pPr>
              <w:pStyle w:val="a5"/>
              <w:tabs>
                <w:tab w:val="left" w:pos="221"/>
              </w:tabs>
              <w:spacing w:after="0" w:line="240" w:lineRule="auto"/>
              <w:ind w:left="0"/>
              <w:rPr>
                <w:sz w:val="24"/>
                <w:szCs w:val="24"/>
              </w:rPr>
            </w:pPr>
            <w:r w:rsidRPr="009E0D54">
              <w:rPr>
                <w:sz w:val="24"/>
                <w:szCs w:val="24"/>
              </w:rPr>
              <w:lastRenderedPageBreak/>
              <w:t>Индивидуальная</w:t>
            </w:r>
          </w:p>
          <w:p w:rsidR="006C61DE" w:rsidRDefault="006C61DE" w:rsidP="006C61DE">
            <w:pPr>
              <w:pStyle w:val="a5"/>
              <w:tabs>
                <w:tab w:val="left" w:pos="221"/>
              </w:tabs>
              <w:spacing w:after="0" w:line="240" w:lineRule="auto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  <w:p w:rsidR="006C61DE" w:rsidRDefault="006C61DE" w:rsidP="006C61DE">
            <w:pPr>
              <w:pStyle w:val="a5"/>
              <w:tabs>
                <w:tab w:val="left" w:pos="221"/>
              </w:tabs>
              <w:spacing w:after="0" w:line="240" w:lineRule="auto"/>
              <w:ind w:left="0"/>
              <w:rPr>
                <w:sz w:val="24"/>
                <w:szCs w:val="24"/>
              </w:rPr>
            </w:pPr>
          </w:p>
          <w:p w:rsidR="006C61DE" w:rsidRDefault="006C61DE" w:rsidP="006C61DE">
            <w:pPr>
              <w:pStyle w:val="a5"/>
              <w:tabs>
                <w:tab w:val="left" w:pos="221"/>
              </w:tabs>
              <w:spacing w:after="0" w:line="240" w:lineRule="auto"/>
              <w:ind w:left="0"/>
              <w:rPr>
                <w:sz w:val="24"/>
                <w:szCs w:val="24"/>
              </w:rPr>
            </w:pPr>
          </w:p>
          <w:p w:rsidR="006C61DE" w:rsidRPr="009E0D54" w:rsidRDefault="006C61DE" w:rsidP="006C61DE">
            <w:pPr>
              <w:pStyle w:val="a5"/>
              <w:tabs>
                <w:tab w:val="left" w:pos="221"/>
              </w:tabs>
              <w:spacing w:after="0" w:line="240" w:lineRule="auto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Фронтальная</w:t>
            </w:r>
          </w:p>
        </w:tc>
        <w:tc>
          <w:tcPr>
            <w:tcW w:w="2802" w:type="dxa"/>
          </w:tcPr>
          <w:p w:rsidR="006C61DE" w:rsidRDefault="006C61DE" w:rsidP="006C61D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Работа с пультовой системой (тестирование) Подведение итогов – </w:t>
            </w:r>
            <w:r>
              <w:rPr>
                <w:sz w:val="24"/>
                <w:szCs w:val="24"/>
              </w:rPr>
              <w:lastRenderedPageBreak/>
              <w:t>самоанализ по диаграмме.</w:t>
            </w:r>
          </w:p>
          <w:p w:rsidR="006C61DE" w:rsidRPr="0027508B" w:rsidRDefault="006C61DE" w:rsidP="006C61D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Учащиеся сами определяют цели урока и степень их достижения.</w:t>
            </w:r>
          </w:p>
          <w:p w:rsidR="006C61DE" w:rsidRDefault="006C61DE" w:rsidP="006C61DE">
            <w:pPr>
              <w:spacing w:after="0" w:line="240" w:lineRule="auto"/>
              <w:rPr>
                <w:sz w:val="24"/>
                <w:szCs w:val="24"/>
              </w:rPr>
            </w:pPr>
          </w:p>
          <w:p w:rsidR="006C61DE" w:rsidRPr="0027508B" w:rsidRDefault="006C61DE" w:rsidP="006C61D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Записывают домашнее задание</w:t>
            </w:r>
          </w:p>
        </w:tc>
        <w:tc>
          <w:tcPr>
            <w:tcW w:w="2460" w:type="dxa"/>
          </w:tcPr>
          <w:p w:rsidR="006C61DE" w:rsidRDefault="006C61DE" w:rsidP="006C61DE">
            <w:pPr>
              <w:spacing w:after="0" w:line="240" w:lineRule="auto"/>
              <w:rPr>
                <w:sz w:val="24"/>
                <w:szCs w:val="24"/>
              </w:rPr>
            </w:pPr>
            <w:r w:rsidRPr="0027508B">
              <w:rPr>
                <w:i/>
                <w:sz w:val="24"/>
                <w:szCs w:val="24"/>
              </w:rPr>
              <w:lastRenderedPageBreak/>
              <w:t>Регулятивные</w:t>
            </w:r>
            <w:r w:rsidRPr="0027508B">
              <w:rPr>
                <w:sz w:val="24"/>
                <w:szCs w:val="24"/>
              </w:rPr>
              <w:t xml:space="preserve"> – осознание необходимости </w:t>
            </w:r>
            <w:r w:rsidRPr="0027508B">
              <w:rPr>
                <w:sz w:val="24"/>
                <w:szCs w:val="24"/>
              </w:rPr>
              <w:lastRenderedPageBreak/>
              <w:t>соблюдения единых учебных требований</w:t>
            </w:r>
          </w:p>
          <w:p w:rsidR="006C61DE" w:rsidRPr="00FF1F1E" w:rsidRDefault="006C61DE" w:rsidP="006C61DE">
            <w:pPr>
              <w:spacing w:after="0" w:line="240" w:lineRule="auto"/>
              <w:rPr>
                <w:sz w:val="24"/>
                <w:szCs w:val="24"/>
              </w:rPr>
            </w:pPr>
            <w:r w:rsidRPr="00FF1F1E">
              <w:rPr>
                <w:i/>
                <w:sz w:val="24"/>
                <w:szCs w:val="24"/>
              </w:rPr>
              <w:t xml:space="preserve">Познавательные – </w:t>
            </w:r>
            <w:r w:rsidRPr="00FF1F1E">
              <w:rPr>
                <w:sz w:val="24"/>
                <w:szCs w:val="24"/>
              </w:rPr>
              <w:t>размышления, создание устного высказывания, анализ информации</w:t>
            </w:r>
          </w:p>
          <w:p w:rsidR="006C61DE" w:rsidRPr="00FF1F1E" w:rsidRDefault="006C61DE" w:rsidP="006C61DE">
            <w:pPr>
              <w:spacing w:after="0" w:line="240" w:lineRule="auto"/>
              <w:rPr>
                <w:sz w:val="24"/>
                <w:szCs w:val="24"/>
              </w:rPr>
            </w:pPr>
            <w:proofErr w:type="gramStart"/>
            <w:r w:rsidRPr="00FF1F1E">
              <w:rPr>
                <w:i/>
                <w:sz w:val="24"/>
                <w:szCs w:val="24"/>
              </w:rPr>
              <w:t>Коммуникативные</w:t>
            </w:r>
            <w:proofErr w:type="gramEnd"/>
            <w:r w:rsidRPr="00FF1F1E">
              <w:rPr>
                <w:i/>
                <w:sz w:val="24"/>
                <w:szCs w:val="24"/>
              </w:rPr>
              <w:t xml:space="preserve"> – </w:t>
            </w:r>
            <w:r w:rsidRPr="00FF1F1E">
              <w:rPr>
                <w:sz w:val="24"/>
                <w:szCs w:val="24"/>
              </w:rPr>
              <w:t xml:space="preserve">умение слушать и вступать в диалог, умение выражать </w:t>
            </w:r>
          </w:p>
          <w:p w:rsidR="006C61DE" w:rsidRPr="00FF1F1E" w:rsidRDefault="006C61DE" w:rsidP="006C61DE">
            <w:pPr>
              <w:spacing w:after="0" w:line="240" w:lineRule="auto"/>
              <w:rPr>
                <w:sz w:val="24"/>
                <w:szCs w:val="24"/>
              </w:rPr>
            </w:pPr>
            <w:r w:rsidRPr="00FF1F1E">
              <w:rPr>
                <w:sz w:val="24"/>
                <w:szCs w:val="24"/>
              </w:rPr>
              <w:t>свои мысли</w:t>
            </w:r>
          </w:p>
          <w:p w:rsidR="006C61DE" w:rsidRPr="0027508B" w:rsidRDefault="006C61DE" w:rsidP="006C61DE">
            <w:pPr>
              <w:spacing w:after="0" w:line="240" w:lineRule="auto"/>
              <w:rPr>
                <w:sz w:val="24"/>
                <w:szCs w:val="24"/>
              </w:rPr>
            </w:pPr>
            <w:r w:rsidRPr="00FF1F1E">
              <w:rPr>
                <w:i/>
                <w:sz w:val="24"/>
                <w:szCs w:val="24"/>
              </w:rPr>
              <w:t xml:space="preserve">Личностные – </w:t>
            </w:r>
            <w:r w:rsidRPr="00FF1F1E">
              <w:rPr>
                <w:sz w:val="24"/>
                <w:szCs w:val="24"/>
              </w:rPr>
              <w:t>развитие мотивов учебной деятельности, понимания</w:t>
            </w:r>
          </w:p>
        </w:tc>
      </w:tr>
    </w:tbl>
    <w:p w:rsidR="00177D14" w:rsidRPr="00B71188" w:rsidRDefault="00177D14" w:rsidP="00177D14">
      <w:pPr>
        <w:framePr w:hSpace="180" w:wrap="around" w:vAnchor="text" w:hAnchor="margin" w:y="1"/>
        <w:ind w:right="-172"/>
        <w:rPr>
          <w:sz w:val="24"/>
          <w:szCs w:val="24"/>
        </w:rPr>
      </w:pPr>
    </w:p>
    <w:p w:rsidR="00177D14" w:rsidRPr="00293094" w:rsidRDefault="00177D14" w:rsidP="00177D14">
      <w:pPr>
        <w:ind w:firstLine="567"/>
        <w:rPr>
          <w:b/>
        </w:rPr>
      </w:pPr>
    </w:p>
    <w:p w:rsidR="00177D14" w:rsidRPr="00293094" w:rsidRDefault="00177D14" w:rsidP="00177D14">
      <w:pPr>
        <w:ind w:firstLine="567"/>
        <w:rPr>
          <w:b/>
          <w:sz w:val="24"/>
          <w:szCs w:val="24"/>
        </w:rPr>
      </w:pPr>
      <w:r w:rsidRPr="00293094">
        <w:rPr>
          <w:b/>
          <w:sz w:val="24"/>
          <w:szCs w:val="24"/>
        </w:rPr>
        <w:t>Использованные источники:</w:t>
      </w:r>
    </w:p>
    <w:p w:rsidR="00842B10" w:rsidRDefault="00842B10" w:rsidP="00177D14">
      <w:pPr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Основы безопасности жизнедеятельности 8 класс.</w:t>
      </w:r>
      <w:r w:rsidRPr="00842B10">
        <w:rPr>
          <w:sz w:val="24"/>
          <w:szCs w:val="24"/>
        </w:rPr>
        <w:t>:</w:t>
      </w:r>
      <w:r>
        <w:rPr>
          <w:sz w:val="24"/>
          <w:szCs w:val="24"/>
        </w:rPr>
        <w:t xml:space="preserve"> Учебник для общеобразовательных учреждений /С.Н. </w:t>
      </w:r>
      <w:proofErr w:type="spellStart"/>
      <w:r>
        <w:rPr>
          <w:sz w:val="24"/>
          <w:szCs w:val="24"/>
        </w:rPr>
        <w:t>Вангородский</w:t>
      </w:r>
      <w:proofErr w:type="spellEnd"/>
      <w:r>
        <w:rPr>
          <w:sz w:val="24"/>
          <w:szCs w:val="24"/>
        </w:rPr>
        <w:t>, М.И. Кузнецов, В.Н</w:t>
      </w:r>
      <w:proofErr w:type="gramStart"/>
      <w:r>
        <w:rPr>
          <w:sz w:val="24"/>
          <w:szCs w:val="24"/>
        </w:rPr>
        <w:t xml:space="preserve"> .</w:t>
      </w:r>
      <w:proofErr w:type="spellStart"/>
      <w:proofErr w:type="gramEnd"/>
      <w:r>
        <w:rPr>
          <w:sz w:val="24"/>
          <w:szCs w:val="24"/>
        </w:rPr>
        <w:t>Латчук</w:t>
      </w:r>
      <w:proofErr w:type="spellEnd"/>
      <w:r>
        <w:rPr>
          <w:sz w:val="24"/>
          <w:szCs w:val="24"/>
        </w:rPr>
        <w:t>, В.В. Марков - М.: Дрофа, 2011</w:t>
      </w:r>
    </w:p>
    <w:p w:rsidR="00444E5E" w:rsidRPr="006C61DE" w:rsidRDefault="00444E5E" w:rsidP="00444E5E">
      <w:pPr>
        <w:pStyle w:val="a5"/>
        <w:numPr>
          <w:ilvl w:val="0"/>
          <w:numId w:val="1"/>
        </w:numPr>
        <w:tabs>
          <w:tab w:val="left" w:pos="3500"/>
        </w:tabs>
        <w:rPr>
          <w:sz w:val="24"/>
          <w:szCs w:val="24"/>
        </w:rPr>
      </w:pPr>
      <w:r w:rsidRPr="006C61DE">
        <w:rPr>
          <w:sz w:val="24"/>
          <w:szCs w:val="24"/>
        </w:rPr>
        <w:t xml:space="preserve">Химия 8 класс: Учебник для общеобразовательных учреждений / Кузнецова Н.Е и </w:t>
      </w:r>
      <w:proofErr w:type="spellStart"/>
      <w:r w:rsidRPr="006C61DE">
        <w:rPr>
          <w:sz w:val="24"/>
          <w:szCs w:val="24"/>
        </w:rPr>
        <w:t>др.,</w:t>
      </w:r>
      <w:r w:rsidR="006C61DE" w:rsidRPr="006C61DE">
        <w:rPr>
          <w:sz w:val="24"/>
          <w:szCs w:val="24"/>
        </w:rPr>
        <w:t>\</w:t>
      </w:r>
      <w:proofErr w:type="spellEnd"/>
      <w:r w:rsidR="006C61DE" w:rsidRPr="006C61DE">
        <w:rPr>
          <w:sz w:val="24"/>
          <w:szCs w:val="24"/>
        </w:rPr>
        <w:t xml:space="preserve"> -  </w:t>
      </w:r>
      <w:proofErr w:type="spellStart"/>
      <w:r w:rsidR="006C61DE" w:rsidRPr="006C61DE">
        <w:rPr>
          <w:sz w:val="24"/>
          <w:szCs w:val="24"/>
        </w:rPr>
        <w:t>М.:</w:t>
      </w:r>
      <w:r w:rsidRPr="006C61DE">
        <w:rPr>
          <w:sz w:val="24"/>
          <w:szCs w:val="24"/>
        </w:rPr>
        <w:t>Вентана</w:t>
      </w:r>
      <w:proofErr w:type="spellEnd"/>
      <w:r w:rsidRPr="006C61DE">
        <w:rPr>
          <w:sz w:val="24"/>
          <w:szCs w:val="24"/>
        </w:rPr>
        <w:t xml:space="preserve"> - Граф, 2008</w:t>
      </w:r>
    </w:p>
    <w:p w:rsidR="00444E5E" w:rsidRPr="006C61DE" w:rsidRDefault="006C61DE" w:rsidP="006C61DE">
      <w:pPr>
        <w:pStyle w:val="a5"/>
        <w:numPr>
          <w:ilvl w:val="0"/>
          <w:numId w:val="1"/>
        </w:numPr>
        <w:tabs>
          <w:tab w:val="left" w:pos="3500"/>
        </w:tabs>
        <w:rPr>
          <w:sz w:val="24"/>
          <w:szCs w:val="24"/>
        </w:rPr>
      </w:pPr>
      <w:r w:rsidRPr="006C61DE">
        <w:rPr>
          <w:sz w:val="24"/>
          <w:szCs w:val="24"/>
        </w:rPr>
        <w:t xml:space="preserve">Биология (Человек. 8 класс): Учебник для общеобразовательных учреждений /А. Г. </w:t>
      </w:r>
      <w:proofErr w:type="spellStart"/>
      <w:r w:rsidRPr="006C61DE">
        <w:rPr>
          <w:sz w:val="24"/>
          <w:szCs w:val="24"/>
        </w:rPr>
        <w:t>Драгомилов</w:t>
      </w:r>
      <w:proofErr w:type="spellEnd"/>
      <w:r w:rsidRPr="006C61DE">
        <w:rPr>
          <w:sz w:val="24"/>
          <w:szCs w:val="24"/>
        </w:rPr>
        <w:t xml:space="preserve"> Р.Д.Маш, </w:t>
      </w:r>
      <w:proofErr w:type="spellStart"/>
      <w:r w:rsidRPr="006C61DE">
        <w:rPr>
          <w:sz w:val="24"/>
          <w:szCs w:val="24"/>
        </w:rPr>
        <w:t>М.,Вентана</w:t>
      </w:r>
      <w:proofErr w:type="spellEnd"/>
      <w:r w:rsidRPr="006C61DE">
        <w:rPr>
          <w:sz w:val="24"/>
          <w:szCs w:val="24"/>
        </w:rPr>
        <w:t xml:space="preserve"> - Граф,2008</w:t>
      </w:r>
    </w:p>
    <w:p w:rsidR="00444E5E" w:rsidRPr="00444E5E" w:rsidRDefault="00177D14" w:rsidP="006C61DE">
      <w:pPr>
        <w:numPr>
          <w:ilvl w:val="0"/>
          <w:numId w:val="1"/>
        </w:numPr>
        <w:spacing w:after="0"/>
        <w:rPr>
          <w:sz w:val="24"/>
          <w:szCs w:val="24"/>
        </w:rPr>
      </w:pPr>
      <w:r w:rsidRPr="00444E5E">
        <w:rPr>
          <w:sz w:val="24"/>
          <w:szCs w:val="24"/>
        </w:rPr>
        <w:t>Источник</w:t>
      </w:r>
      <w:r w:rsidR="00444E5E">
        <w:rPr>
          <w:sz w:val="24"/>
          <w:szCs w:val="24"/>
        </w:rPr>
        <w:t>и</w:t>
      </w:r>
      <w:r w:rsidRPr="00444E5E">
        <w:rPr>
          <w:sz w:val="24"/>
          <w:szCs w:val="24"/>
        </w:rPr>
        <w:t xml:space="preserve"> из интернета:</w:t>
      </w:r>
      <w:r w:rsidR="00444E5E" w:rsidRPr="00444E5E">
        <w:t xml:space="preserve"> </w:t>
      </w:r>
    </w:p>
    <w:p w:rsidR="00444E5E" w:rsidRPr="006C61DE" w:rsidRDefault="00444E5E" w:rsidP="006C61DE">
      <w:pPr>
        <w:spacing w:after="0"/>
        <w:rPr>
          <w:sz w:val="24"/>
          <w:szCs w:val="24"/>
        </w:rPr>
      </w:pPr>
      <w:hyperlink r:id="rId5" w:history="1">
        <w:r w:rsidRPr="006C61DE">
          <w:rPr>
            <w:rStyle w:val="a6"/>
            <w:color w:val="auto"/>
            <w:sz w:val="24"/>
            <w:szCs w:val="24"/>
          </w:rPr>
          <w:t>http://files.school-collection.edu.ru/dlrstore/560596ee-1040-4b06-b09b-1dc754f750fc/%5BBI8ZD_7-01%5D_%5BIL_01%5D.html</w:t>
        </w:r>
      </w:hyperlink>
    </w:p>
    <w:p w:rsidR="00444E5E" w:rsidRPr="006C61DE" w:rsidRDefault="00444E5E" w:rsidP="006C61DE">
      <w:pPr>
        <w:spacing w:after="0"/>
        <w:rPr>
          <w:sz w:val="24"/>
          <w:szCs w:val="24"/>
        </w:rPr>
      </w:pPr>
      <w:hyperlink r:id="rId6" w:history="1">
        <w:r w:rsidRPr="006C61DE">
          <w:rPr>
            <w:rStyle w:val="a6"/>
            <w:color w:val="auto"/>
            <w:sz w:val="24"/>
            <w:szCs w:val="24"/>
          </w:rPr>
          <w:t>http://files.school-collection.edu.ru/dlrstore/09036a07-20de-2930-8caa-4f9cd346e7cd/index.htm</w:t>
        </w:r>
      </w:hyperlink>
    </w:p>
    <w:p w:rsidR="00444E5E" w:rsidRPr="006C61DE" w:rsidRDefault="00444E5E" w:rsidP="006C61DE">
      <w:pPr>
        <w:spacing w:after="0"/>
        <w:rPr>
          <w:sz w:val="24"/>
          <w:szCs w:val="24"/>
        </w:rPr>
      </w:pPr>
      <w:hyperlink r:id="rId7" w:history="1">
        <w:r w:rsidRPr="006C61DE">
          <w:rPr>
            <w:rStyle w:val="a6"/>
            <w:color w:val="auto"/>
            <w:sz w:val="24"/>
            <w:szCs w:val="24"/>
          </w:rPr>
          <w:t>http://files.school-collection.edu.ru/dlrstore/f43c6517-fae4-e2bc-4b6e-f85da4b4ed23/049.wmv</w:t>
        </w:r>
      </w:hyperlink>
    </w:p>
    <w:p w:rsidR="00F24725" w:rsidRPr="006C61DE" w:rsidRDefault="00444E5E" w:rsidP="006C61DE">
      <w:pPr>
        <w:spacing w:after="0"/>
        <w:rPr>
          <w:sz w:val="24"/>
          <w:szCs w:val="24"/>
        </w:rPr>
      </w:pPr>
      <w:hyperlink r:id="rId8" w:history="1">
        <w:r w:rsidRPr="006C61DE">
          <w:rPr>
            <w:rStyle w:val="a6"/>
            <w:color w:val="auto"/>
            <w:sz w:val="24"/>
            <w:szCs w:val="24"/>
          </w:rPr>
          <w:t>http://www.school-collection.edu.ru/catalog/search/?text=%EE%E6%EE%E3%E8&amp;tg=&amp;interface=pupil</w:t>
        </w:r>
      </w:hyperlink>
    </w:p>
    <w:sectPr w:rsidR="00F24725" w:rsidRPr="006C61DE" w:rsidSect="009C0E7B">
      <w:footerReference w:type="default" r:id="rId9"/>
      <w:pgSz w:w="16838" w:h="11906" w:orient="landscape"/>
      <w:pgMar w:top="1135" w:right="1134" w:bottom="709" w:left="1134" w:header="426" w:footer="0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1A38" w:rsidRPr="0027508B" w:rsidRDefault="009025CE">
    <w:pPr>
      <w:pStyle w:val="a3"/>
      <w:jc w:val="right"/>
      <w:rPr>
        <w:sz w:val="20"/>
        <w:szCs w:val="20"/>
      </w:rPr>
    </w:pPr>
    <w:r w:rsidRPr="0027508B">
      <w:rPr>
        <w:sz w:val="20"/>
        <w:szCs w:val="20"/>
      </w:rPr>
      <w:fldChar w:fldCharType="begin"/>
    </w:r>
    <w:r w:rsidRPr="0027508B">
      <w:rPr>
        <w:sz w:val="20"/>
        <w:szCs w:val="20"/>
      </w:rPr>
      <w:instrText xml:space="preserve"> PAGE   \* MERGEFORMAT </w:instrText>
    </w:r>
    <w:r w:rsidRPr="0027508B">
      <w:rPr>
        <w:sz w:val="20"/>
        <w:szCs w:val="20"/>
      </w:rPr>
      <w:fldChar w:fldCharType="separate"/>
    </w:r>
    <w:r>
      <w:rPr>
        <w:noProof/>
        <w:sz w:val="20"/>
        <w:szCs w:val="20"/>
      </w:rPr>
      <w:t>6</w:t>
    </w:r>
    <w:r w:rsidRPr="0027508B">
      <w:rPr>
        <w:sz w:val="20"/>
        <w:szCs w:val="20"/>
      </w:rPr>
      <w:fldChar w:fldCharType="end"/>
    </w:r>
  </w:p>
  <w:p w:rsidR="00121A38" w:rsidRDefault="009025CE">
    <w:pPr>
      <w:pStyle w:val="a3"/>
    </w:pP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4E3BD8"/>
    <w:multiLevelType w:val="hybridMultilevel"/>
    <w:tmpl w:val="11D46FBA"/>
    <w:lvl w:ilvl="0" w:tplc="D116D5E6">
      <w:start w:val="1"/>
      <w:numFmt w:val="decimal"/>
      <w:lvlText w:val="%1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177D14"/>
    <w:rsid w:val="000E47C3"/>
    <w:rsid w:val="00177D14"/>
    <w:rsid w:val="001A1B5C"/>
    <w:rsid w:val="00444E5E"/>
    <w:rsid w:val="006C61DE"/>
    <w:rsid w:val="007B5345"/>
    <w:rsid w:val="00802918"/>
    <w:rsid w:val="00811A7B"/>
    <w:rsid w:val="00842B10"/>
    <w:rsid w:val="009025CE"/>
    <w:rsid w:val="00947F60"/>
    <w:rsid w:val="009C3E5E"/>
    <w:rsid w:val="00CB14CC"/>
    <w:rsid w:val="00D643B8"/>
    <w:rsid w:val="00F247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7D14"/>
    <w:rPr>
      <w:rFonts w:ascii="Times New Roman" w:eastAsia="Calibri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177D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177D14"/>
    <w:rPr>
      <w:rFonts w:ascii="Times New Roman" w:eastAsia="Calibri" w:hAnsi="Times New Roman" w:cs="Times New Roman"/>
      <w:sz w:val="28"/>
      <w:szCs w:val="28"/>
    </w:rPr>
  </w:style>
  <w:style w:type="paragraph" w:styleId="a5">
    <w:name w:val="List Paragraph"/>
    <w:basedOn w:val="a"/>
    <w:uiPriority w:val="34"/>
    <w:qFormat/>
    <w:rsid w:val="00177D14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444E5E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CB14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B14CC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chool-collection.edu.ru/catalog/search/?text=%EE%E6%EE%E3%E8&amp;tg=&amp;interface=pupil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files.school-collection.edu.ru/dlrstore/f43c6517-fae4-e2bc-4b6e-f85da4b4ed23/049.wmv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files.school-collection.edu.ru/dlrstore/09036a07-20de-2930-8caa-4f9cd346e7cd/index.htm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files.school-collection.edu.ru/dlrstore/560596ee-1040-4b06-b09b-1dc754f750fc/%5BBI8ZD_7-01%5D_%5BIL_01%5D.html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1</Pages>
  <Words>1050</Words>
  <Characters>5985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</dc:creator>
  <cp:lastModifiedBy>Учитель</cp:lastModifiedBy>
  <cp:revision>2</cp:revision>
  <cp:lastPrinted>2012-06-23T07:29:00Z</cp:lastPrinted>
  <dcterms:created xsi:type="dcterms:W3CDTF">2012-06-23T05:36:00Z</dcterms:created>
  <dcterms:modified xsi:type="dcterms:W3CDTF">2012-06-23T08:08:00Z</dcterms:modified>
</cp:coreProperties>
</file>